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6F" w:rsidRDefault="00DC2B6F" w:rsidP="00DC2B6F">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C2B6F" w:rsidRPr="00DC2B6F" w:rsidRDefault="00DC2B6F" w:rsidP="00DC2B6F">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Pr="00DC2B6F">
        <w:rPr>
          <w:rFonts w:ascii="Times New Roman" w:hAnsi="Times New Roman"/>
          <w:bCs w:val="0"/>
          <w:i w:val="0"/>
          <w:iCs w:val="0"/>
          <w:sz w:val="30"/>
          <w:szCs w:val="30"/>
          <w:lang w:val="en-US"/>
        </w:rPr>
        <w:t>6</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Pr>
          <w:rFonts w:ascii="Times New Roman" w:hAnsi="Times New Roman"/>
          <w:bCs w:val="0"/>
          <w:i w:val="0"/>
          <w:iCs w:val="0"/>
          <w:sz w:val="30"/>
          <w:szCs w:val="30"/>
          <w:lang w:val="en-US"/>
        </w:rPr>
        <w:t>Inverse problems for linear stationary systems</w:t>
      </w:r>
    </w:p>
    <w:p w:rsidR="00DC2B6F" w:rsidRPr="00D813C2" w:rsidRDefault="00DC2B6F" w:rsidP="00DC2B6F">
      <w:pPr>
        <w:jc w:val="both"/>
        <w:rPr>
          <w:bCs/>
          <w:sz w:val="20"/>
          <w:szCs w:val="20"/>
          <w:lang w:val="en-US"/>
        </w:rPr>
      </w:pPr>
      <w:r w:rsidRPr="00DC2B6F">
        <w:rPr>
          <w:sz w:val="20"/>
          <w:szCs w:val="20"/>
          <w:highlight w:val="yellow"/>
          <w:lang w:val="en-US"/>
        </w:rPr>
        <w:t>We know that the inverse problems can be transformed to the problems of finding of extremum</w:t>
      </w:r>
      <w:r w:rsidRPr="00DC2B6F">
        <w:rPr>
          <w:bCs/>
          <w:sz w:val="20"/>
          <w:szCs w:val="20"/>
          <w:highlight w:val="yellow"/>
          <w:lang w:val="en-US"/>
        </w:rPr>
        <w:t>. So the practical methods of inverse problems theory are based on the optimization methods. The 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try to extend the known minimization methods to the optimization control problems.</w:t>
      </w:r>
    </w:p>
    <w:p w:rsidR="00DC2B6F" w:rsidRDefault="00DC2B6F" w:rsidP="00DC2B6F">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Problem statement</w:t>
      </w:r>
    </w:p>
    <w:p w:rsidR="00DC2B6F" w:rsidRDefault="00DC2B6F">
      <w:pPr>
        <w:rPr>
          <w:lang w:val="en-US"/>
        </w:rPr>
      </w:pPr>
      <w:r>
        <w:rPr>
          <w:lang w:val="en-US"/>
        </w:rPr>
        <w:t xml:space="preserve">We considered before the problem of finding a system parameter </w:t>
      </w:r>
      <w:r>
        <w:rPr>
          <w:i/>
          <w:lang w:val="en-US"/>
        </w:rPr>
        <w:t xml:space="preserve">v </w:t>
      </w:r>
      <w:r>
        <w:rPr>
          <w:lang w:val="en-US"/>
        </w:rPr>
        <w:t xml:space="preserve">such that the state function </w:t>
      </w:r>
      <w:r>
        <w:rPr>
          <w:i/>
          <w:lang w:val="en-US"/>
        </w:rPr>
        <w:t>y</w:t>
      </w:r>
      <w:r>
        <w:rPr>
          <w:lang w:val="en-US"/>
        </w:rPr>
        <w:t>, which is the solution of the equation</w:t>
      </w:r>
      <w:r w:rsidRPr="00DC2B6F">
        <w:rPr>
          <w:lang w:val="en-US"/>
        </w:rPr>
        <w:t xml:space="preserve"> </w:t>
      </w:r>
    </w:p>
    <w:p w:rsidR="00DC2B6F" w:rsidRDefault="00DC2B6F" w:rsidP="00DC2B6F">
      <w:pPr>
        <w:jc w:val="center"/>
        <w:rPr>
          <w:lang w:val="en-US"/>
        </w:rPr>
      </w:pPr>
      <w:r>
        <w:rPr>
          <w:lang w:val="en-US"/>
        </w:rPr>
        <w:t xml:space="preserve">                                                              </w:t>
      </w:r>
      <w:r w:rsidRPr="00962B3D">
        <w:rPr>
          <w:position w:val="-10"/>
          <w:lang w:val="en-US"/>
        </w:rPr>
        <w:object w:dxaOrig="13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6.5pt" o:ole="">
            <v:imagedata r:id="rId5" o:title=""/>
          </v:shape>
          <o:OLEObject Type="Embed" ProgID="Equation.DSMT4" ShapeID="_x0000_i1025" DrawAspect="Content" ObjectID="_1489252432" r:id="rId6"/>
        </w:object>
      </w:r>
      <w:r>
        <w:rPr>
          <w:lang w:val="en-US"/>
        </w:rPr>
        <w:t xml:space="preserve">                                                         (6.1)</w:t>
      </w:r>
    </w:p>
    <w:p w:rsidR="008D2B35" w:rsidRDefault="00DC2B6F">
      <w:pPr>
        <w:rPr>
          <w:lang w:val="en-US"/>
        </w:rPr>
      </w:pPr>
      <w:proofErr w:type="gramStart"/>
      <w:r>
        <w:rPr>
          <w:lang w:val="en-US"/>
        </w:rPr>
        <w:t>satisfies</w:t>
      </w:r>
      <w:proofErr w:type="gramEnd"/>
      <w:r>
        <w:rPr>
          <w:lang w:val="en-US"/>
        </w:rPr>
        <w:t xml:space="preserve"> the additional condition</w:t>
      </w:r>
    </w:p>
    <w:p w:rsidR="00DC2B6F" w:rsidRPr="00157E88" w:rsidRDefault="00DC2B6F" w:rsidP="00DC2B6F">
      <w:pPr>
        <w:jc w:val="center"/>
        <w:rPr>
          <w:lang w:val="en-US"/>
        </w:rPr>
      </w:pPr>
      <w:r>
        <w:rPr>
          <w:lang w:val="en-US"/>
        </w:rPr>
        <w:t xml:space="preserve">                                                                    </w:t>
      </w:r>
      <w:r w:rsidRPr="00923297">
        <w:rPr>
          <w:position w:val="-10"/>
          <w:lang w:val="en-US"/>
        </w:rPr>
        <w:object w:dxaOrig="800" w:dyaOrig="320">
          <v:shape id="_x0000_i1026" type="#_x0000_t75" style="width:40.5pt;height:16.5pt" o:ole="">
            <v:imagedata r:id="rId7" o:title=""/>
          </v:shape>
          <o:OLEObject Type="Embed" ProgID="Equation.DSMT4" ShapeID="_x0000_i1026" DrawAspect="Content" ObjectID="_1489252433" r:id="rId8"/>
        </w:object>
      </w:r>
      <w:r>
        <w:rPr>
          <w:lang w:val="en-US"/>
        </w:rPr>
        <w:t xml:space="preserve">                                                             (6.2)                                                                                    </w:t>
      </w:r>
    </w:p>
    <w:p w:rsidR="00DC2B6F" w:rsidRDefault="00DC2B6F" w:rsidP="00DC2B6F">
      <w:pPr>
        <w:jc w:val="both"/>
        <w:rPr>
          <w:lang w:val="en-US"/>
        </w:rPr>
      </w:pPr>
      <w:r>
        <w:rPr>
          <w:lang w:val="en-US"/>
        </w:rPr>
        <w:t xml:space="preserve">where </w:t>
      </w:r>
      <w:r>
        <w:rPr>
          <w:i/>
          <w:lang w:val="en-US"/>
        </w:rPr>
        <w:t xml:space="preserve">A </w:t>
      </w:r>
      <w:r>
        <w:rPr>
          <w:lang w:val="en-US"/>
        </w:rPr>
        <w:t xml:space="preserve">is a linear continuous operator from the unitary space </w:t>
      </w:r>
      <w:r>
        <w:rPr>
          <w:i/>
          <w:lang w:val="en-US"/>
        </w:rPr>
        <w:t xml:space="preserve">Y </w:t>
      </w:r>
      <w:r>
        <w:rPr>
          <w:lang w:val="en-US"/>
        </w:rPr>
        <w:t xml:space="preserve">to the unitary space </w:t>
      </w:r>
      <w:r>
        <w:rPr>
          <w:i/>
          <w:lang w:val="en-US"/>
        </w:rPr>
        <w:t>W</w:t>
      </w:r>
      <w:r>
        <w:rPr>
          <w:lang w:val="en-US"/>
        </w:rPr>
        <w:t xml:space="preserve">, </w:t>
      </w:r>
      <w:r>
        <w:rPr>
          <w:i/>
          <w:lang w:val="en-US"/>
        </w:rPr>
        <w:t xml:space="preserve">B </w:t>
      </w:r>
      <w:r>
        <w:rPr>
          <w:lang w:val="en-US"/>
        </w:rPr>
        <w:t xml:space="preserve">is a linear continuous operator from the unitary space </w:t>
      </w:r>
      <w:r>
        <w:rPr>
          <w:i/>
          <w:lang w:val="en-US"/>
        </w:rPr>
        <w:t>V</w:t>
      </w:r>
      <w:r>
        <w:rPr>
          <w:lang w:val="en-US"/>
        </w:rPr>
        <w:t xml:space="preserve">  to </w:t>
      </w:r>
      <w:r>
        <w:rPr>
          <w:i/>
          <w:lang w:val="en-US"/>
        </w:rPr>
        <w:t>W</w:t>
      </w:r>
      <w:r>
        <w:rPr>
          <w:lang w:val="en-US"/>
        </w:rPr>
        <w:t xml:space="preserve">, </w:t>
      </w:r>
      <w:r>
        <w:rPr>
          <w:i/>
          <w:lang w:val="en-US"/>
        </w:rPr>
        <w:t xml:space="preserve">f </w:t>
      </w:r>
      <w:r>
        <w:rPr>
          <w:lang w:val="en-US"/>
        </w:rPr>
        <w:t xml:space="preserve">is given function of </w:t>
      </w:r>
      <w:r>
        <w:rPr>
          <w:i/>
          <w:lang w:val="en-US"/>
        </w:rPr>
        <w:t>W</w:t>
      </w:r>
      <w:r>
        <w:rPr>
          <w:lang w:val="en-US"/>
        </w:rPr>
        <w:t>,</w:t>
      </w:r>
      <w:r w:rsidRPr="00DC2B6F">
        <w:rPr>
          <w:i/>
          <w:lang w:val="en-US"/>
        </w:rPr>
        <w:t xml:space="preserve"> </w:t>
      </w:r>
      <w:r>
        <w:rPr>
          <w:i/>
          <w:lang w:val="en-US"/>
        </w:rPr>
        <w:t xml:space="preserve">C </w:t>
      </w:r>
      <w:r>
        <w:rPr>
          <w:lang w:val="en-US"/>
        </w:rPr>
        <w:t xml:space="preserve">is linear operator from </w:t>
      </w:r>
      <w:r>
        <w:rPr>
          <w:i/>
          <w:lang w:val="en-US"/>
        </w:rPr>
        <w:t>Y</w:t>
      </w:r>
      <w:r>
        <w:rPr>
          <w:lang w:val="en-US"/>
        </w:rPr>
        <w:t xml:space="preserve"> to the unitary space </w:t>
      </w:r>
      <w:r>
        <w:rPr>
          <w:i/>
          <w:lang w:val="en-US"/>
        </w:rPr>
        <w:t>Z</w:t>
      </w:r>
      <w:r>
        <w:rPr>
          <w:lang w:val="en-US"/>
        </w:rPr>
        <w:t xml:space="preserve">, </w:t>
      </w:r>
      <w:r>
        <w:rPr>
          <w:i/>
          <w:lang w:val="en-US"/>
        </w:rPr>
        <w:t>z</w:t>
      </w:r>
      <w:r>
        <w:rPr>
          <w:lang w:val="en-US"/>
        </w:rPr>
        <w:t xml:space="preserve"> is given function from </w:t>
      </w:r>
      <w:r>
        <w:rPr>
          <w:i/>
          <w:lang w:val="en-US"/>
        </w:rPr>
        <w:t xml:space="preserve">Z </w:t>
      </w:r>
      <w:r>
        <w:rPr>
          <w:lang w:val="en-US"/>
        </w:rPr>
        <w:t>(result of measuring). We transformed this inverse problem to the problem of the minimization of the functional</w:t>
      </w:r>
    </w:p>
    <w:p w:rsidR="00DC2B6F" w:rsidRDefault="00DC2B6F" w:rsidP="00DC2B6F">
      <w:pPr>
        <w:jc w:val="center"/>
        <w:rPr>
          <w:position w:val="-12"/>
          <w:lang w:val="en-US"/>
        </w:rPr>
      </w:pPr>
      <w:r w:rsidRPr="00157E88">
        <w:rPr>
          <w:position w:val="-12"/>
          <w:lang w:val="en-US"/>
        </w:rPr>
        <w:object w:dxaOrig="1860" w:dyaOrig="460">
          <v:shape id="_x0000_i1027" type="#_x0000_t75" style="width:93pt;height:23.25pt" o:ole="">
            <v:imagedata r:id="rId9" o:title=""/>
          </v:shape>
          <o:OLEObject Type="Embed" ProgID="Equation.DSMT4" ShapeID="_x0000_i1027" DrawAspect="Content" ObjectID="_1489252434" r:id="rId10"/>
        </w:object>
      </w:r>
    </w:p>
    <w:p w:rsidR="00DC2B6F" w:rsidRDefault="00DC2B6F" w:rsidP="00DC2B6F">
      <w:pPr>
        <w:jc w:val="both"/>
        <w:rPr>
          <w:lang w:val="en-US"/>
        </w:rPr>
      </w:pPr>
      <w:proofErr w:type="gramStart"/>
      <w:r w:rsidRPr="00DC2B6F">
        <w:rPr>
          <w:lang w:val="en-US"/>
        </w:rPr>
        <w:t>where</w:t>
      </w:r>
      <w:proofErr w:type="gramEnd"/>
      <w:r>
        <w:rPr>
          <w:lang w:val="en-US"/>
        </w:rPr>
        <w:t xml:space="preserve"> </w:t>
      </w:r>
      <w:r w:rsidRPr="00DC2B6F">
        <w:rPr>
          <w:position w:val="-10"/>
          <w:lang w:val="en-US"/>
        </w:rPr>
        <w:object w:dxaOrig="460" w:dyaOrig="320">
          <v:shape id="_x0000_i1028" type="#_x0000_t75" style="width:23.25pt;height:15.75pt" o:ole="">
            <v:imagedata r:id="rId11" o:title=""/>
          </v:shape>
          <o:OLEObject Type="Embed" ProgID="Equation.DSMT4" ShapeID="_x0000_i1028" DrawAspect="Content" ObjectID="_1489252435" r:id="rId12"/>
        </w:object>
      </w:r>
      <w:r>
        <w:rPr>
          <w:lang w:val="en-US"/>
        </w:rPr>
        <w:t xml:space="preserve"> is the solution of the equation (6.1) for the fixed parameter </w:t>
      </w:r>
      <w:r>
        <w:rPr>
          <w:i/>
          <w:lang w:val="en-US"/>
        </w:rPr>
        <w:t>v</w:t>
      </w:r>
      <w:r>
        <w:rPr>
          <w:lang w:val="en-US"/>
        </w:rPr>
        <w:t>.</w:t>
      </w:r>
    </w:p>
    <w:p w:rsidR="00DC2B6F" w:rsidRDefault="00DC2B6F" w:rsidP="009A2D35">
      <w:pPr>
        <w:ind w:firstLine="357"/>
        <w:jc w:val="both"/>
        <w:rPr>
          <w:lang w:val="en-US"/>
        </w:rPr>
      </w:pPr>
      <w:r>
        <w:rPr>
          <w:lang w:val="en-US"/>
        </w:rPr>
        <w:t>This optimization control problem can be solved with using the gradient method</w:t>
      </w:r>
    </w:p>
    <w:p w:rsidR="00DC2B6F" w:rsidRPr="00087885" w:rsidRDefault="00DC2B6F" w:rsidP="00DC2B6F">
      <w:pPr>
        <w:jc w:val="center"/>
        <w:rPr>
          <w:spacing w:val="4"/>
          <w:lang w:val="en-US" w:eastAsia="ko-KR"/>
        </w:rPr>
      </w:pPr>
      <w:r>
        <w:rPr>
          <w:spacing w:val="4"/>
          <w:position w:val="-12"/>
          <w:lang w:val="en-US" w:eastAsia="ko-KR"/>
        </w:rPr>
        <w:t xml:space="preserve">                                            </w:t>
      </w:r>
      <w:r w:rsidRPr="00087885">
        <w:rPr>
          <w:spacing w:val="4"/>
          <w:position w:val="-12"/>
          <w:lang w:eastAsia="ko-KR"/>
        </w:rPr>
        <w:object w:dxaOrig="2920" w:dyaOrig="360">
          <v:shape id="_x0000_i1029" type="#_x0000_t75" style="width:166.5pt;height:20.25pt" o:ole="">
            <v:imagedata r:id="rId13" o:title=""/>
          </v:shape>
          <o:OLEObject Type="Embed" ProgID="Equation.DSMT4" ShapeID="_x0000_i1029" DrawAspect="Content" ObjectID="_1489252436" r:id="rId14"/>
        </w:object>
      </w:r>
      <w:r>
        <w:rPr>
          <w:spacing w:val="4"/>
          <w:lang w:val="en-US" w:eastAsia="ko-KR"/>
        </w:rPr>
        <w:t xml:space="preserve">                                       (6.3)                                                            </w:t>
      </w:r>
    </w:p>
    <w:p w:rsidR="00DC2B6F" w:rsidRDefault="00DC2B6F" w:rsidP="00DC2B6F">
      <w:pPr>
        <w:jc w:val="both"/>
        <w:rPr>
          <w:lang w:val="en-US"/>
        </w:rPr>
      </w:pPr>
      <w:proofErr w:type="gramStart"/>
      <w:r>
        <w:rPr>
          <w:lang w:val="en-US"/>
        </w:rPr>
        <w:t>where</w:t>
      </w:r>
      <w:proofErr w:type="gramEnd"/>
      <w:r>
        <w:rPr>
          <w:lang w:val="en-US"/>
        </w:rPr>
        <w:t xml:space="preserve"> </w:t>
      </w:r>
      <w:r w:rsidRPr="00986DED">
        <w:rPr>
          <w:position w:val="-12"/>
        </w:rPr>
        <w:object w:dxaOrig="300" w:dyaOrig="360">
          <v:shape id="_x0000_i1030" type="#_x0000_t75" style="width:15pt;height:18pt" o:ole="">
            <v:imagedata r:id="rId15" o:title=""/>
          </v:shape>
          <o:OLEObject Type="Embed" ProgID="Equation.DSMT4" ShapeID="_x0000_i1030" DrawAspect="Content" ObjectID="_1489252437" r:id="rId16"/>
        </w:object>
      </w:r>
      <w:r>
        <w:rPr>
          <w:lang w:val="en-US"/>
        </w:rPr>
        <w:t xml:space="preserve"> is a positive iterative parameter. The derivative of the functional here is determined by the formula</w:t>
      </w:r>
    </w:p>
    <w:p w:rsidR="00DC2B6F" w:rsidRDefault="00BC00B2" w:rsidP="00DC2B6F">
      <w:pPr>
        <w:jc w:val="both"/>
        <w:rPr>
          <w:lang w:val="en-US"/>
        </w:rPr>
      </w:pPr>
      <w:r>
        <w:rPr>
          <w:lang w:val="en-US"/>
        </w:rPr>
        <w:t xml:space="preserve">                                                            </w:t>
      </w:r>
      <w:r w:rsidRPr="00BC00B2">
        <w:rPr>
          <w:position w:val="-12"/>
        </w:rPr>
        <w:object w:dxaOrig="1400" w:dyaOrig="380">
          <v:shape id="_x0000_i1031" type="#_x0000_t75" style="width:69.75pt;height:18.75pt" o:ole="">
            <v:imagedata r:id="rId17" o:title=""/>
          </v:shape>
          <o:OLEObject Type="Embed" ProgID="Equation.DSMT4" ShapeID="_x0000_i1031" DrawAspect="Content" ObjectID="_1489252438" r:id="rId18"/>
        </w:object>
      </w:r>
      <w:r>
        <w:rPr>
          <w:lang w:val="en-US"/>
        </w:rPr>
        <w:t xml:space="preserve">  </w:t>
      </w:r>
      <w:r w:rsidR="00DC2B6F">
        <w:rPr>
          <w:lang w:val="en-US"/>
        </w:rPr>
        <w:t xml:space="preserve">     </w:t>
      </w:r>
      <w:r>
        <w:rPr>
          <w:lang w:val="en-US"/>
        </w:rPr>
        <w:t xml:space="preserve">                                                  (6.4)</w:t>
      </w:r>
      <w:r w:rsidR="00DC2B6F">
        <w:rPr>
          <w:lang w:val="en-US"/>
        </w:rPr>
        <w:t xml:space="preserve">                                       </w:t>
      </w:r>
    </w:p>
    <w:p w:rsidR="00BC00B2" w:rsidRDefault="009A2D35" w:rsidP="00BC00B2">
      <w:pPr>
        <w:rPr>
          <w:position w:val="-10"/>
          <w:lang w:val="en-US"/>
        </w:rPr>
      </w:pPr>
      <w:proofErr w:type="gramStart"/>
      <w:r>
        <w:rPr>
          <w:position w:val="-10"/>
          <w:lang w:val="en-US"/>
        </w:rPr>
        <w:t>w</w:t>
      </w:r>
      <w:r w:rsidR="00BC00B2" w:rsidRPr="00BC00B2">
        <w:rPr>
          <w:position w:val="-10"/>
          <w:lang w:val="en-US"/>
        </w:rPr>
        <w:t>here</w:t>
      </w:r>
      <w:proofErr w:type="gramEnd"/>
      <w:r w:rsidR="00BC00B2">
        <w:rPr>
          <w:lang w:val="en-US"/>
        </w:rPr>
        <w:t xml:space="preserve"> </w:t>
      </w:r>
      <w:proofErr w:type="spellStart"/>
      <w:r w:rsidR="00BC00B2">
        <w:rPr>
          <w:i/>
          <w:position w:val="-10"/>
          <w:lang w:val="en-US"/>
        </w:rPr>
        <w:t>p</w:t>
      </w:r>
      <w:r w:rsidR="00BC00B2">
        <w:rPr>
          <w:i/>
          <w:position w:val="-10"/>
          <w:vertAlign w:val="subscript"/>
          <w:lang w:val="en-US"/>
        </w:rPr>
        <w:t>k</w:t>
      </w:r>
      <w:proofErr w:type="spellEnd"/>
      <w:r w:rsidR="00BC00B2">
        <w:rPr>
          <w:position w:val="-10"/>
          <w:lang w:val="en-US"/>
        </w:rPr>
        <w:t xml:space="preserve"> is the solution of the adjoint equation </w:t>
      </w:r>
    </w:p>
    <w:p w:rsidR="009A2D35" w:rsidRDefault="009A2D35" w:rsidP="009A2D35">
      <w:pPr>
        <w:jc w:val="center"/>
        <w:rPr>
          <w:position w:val="-14"/>
          <w:lang w:val="en-US"/>
        </w:rPr>
      </w:pPr>
      <w:r>
        <w:rPr>
          <w:position w:val="-14"/>
          <w:lang w:val="en-US"/>
        </w:rPr>
        <w:t xml:space="preserve">                                                       </w:t>
      </w:r>
      <w:r w:rsidRPr="000A3039">
        <w:rPr>
          <w:position w:val="-12"/>
          <w:lang w:val="en-US"/>
        </w:rPr>
        <w:object w:dxaOrig="2299" w:dyaOrig="440">
          <v:shape id="_x0000_i1032" type="#_x0000_t75" style="width:114.75pt;height:22.5pt" o:ole="">
            <v:imagedata r:id="rId19" o:title=""/>
          </v:shape>
          <o:OLEObject Type="Embed" ProgID="Equation.DSMT4" ShapeID="_x0000_i1032" DrawAspect="Content" ObjectID="_1489252439" r:id="rId20"/>
        </w:object>
      </w:r>
      <w:r>
        <w:rPr>
          <w:position w:val="-14"/>
          <w:lang w:val="en-US"/>
        </w:rPr>
        <w:t xml:space="preserve">                                                (6.5)</w:t>
      </w:r>
    </w:p>
    <w:p w:rsidR="00DC2B6F" w:rsidRDefault="009A2D35" w:rsidP="00DC2B6F">
      <w:pPr>
        <w:jc w:val="both"/>
        <w:rPr>
          <w:position w:val="-12"/>
          <w:lang w:val="en-US"/>
        </w:rPr>
      </w:pPr>
      <w:proofErr w:type="gramStart"/>
      <w:r>
        <w:rPr>
          <w:lang w:val="en-US"/>
        </w:rPr>
        <w:t>and</w:t>
      </w:r>
      <w:proofErr w:type="gramEnd"/>
      <w:r>
        <w:rPr>
          <w:lang w:val="en-US"/>
        </w:rPr>
        <w:t xml:space="preserve"> </w:t>
      </w:r>
      <w:r w:rsidRPr="009A2D35">
        <w:rPr>
          <w:position w:val="-12"/>
          <w:lang w:val="en-US"/>
        </w:rPr>
        <w:object w:dxaOrig="1080" w:dyaOrig="360">
          <v:shape id="_x0000_i1033" type="#_x0000_t75" style="width:54pt;height:18pt" o:ole="">
            <v:imagedata r:id="rId21" o:title=""/>
          </v:shape>
          <o:OLEObject Type="Embed" ProgID="Equation.DSMT4" ShapeID="_x0000_i1033" DrawAspect="Content" ObjectID="_1489252440" r:id="rId22"/>
        </w:object>
      </w:r>
    </w:p>
    <w:p w:rsidR="009A2D35" w:rsidRDefault="009A2D35" w:rsidP="009A2D35">
      <w:pPr>
        <w:ind w:firstLine="357"/>
        <w:jc w:val="both"/>
        <w:rPr>
          <w:position w:val="-12"/>
          <w:lang w:val="en-US"/>
        </w:rPr>
      </w:pPr>
      <w:r>
        <w:rPr>
          <w:position w:val="-12"/>
          <w:lang w:val="en-US"/>
        </w:rPr>
        <w:t xml:space="preserve">We consider now a concrete inverse problem for the stationary system. Let </w:t>
      </w:r>
      <w:r>
        <w:rPr>
          <w:position w:val="-12"/>
          <w:lang w:val="en-US"/>
        </w:rPr>
        <w:sym w:font="Symbol" w:char="F057"/>
      </w:r>
      <w:r>
        <w:rPr>
          <w:position w:val="-12"/>
          <w:lang w:val="en-US"/>
        </w:rPr>
        <w:t xml:space="preserve"> be </w:t>
      </w:r>
      <w:r>
        <w:rPr>
          <w:position w:val="-12"/>
          <w:lang w:val="en-US"/>
        </w:rPr>
        <w:br/>
      </w:r>
      <w:r>
        <w:rPr>
          <w:i/>
          <w:position w:val="-12"/>
          <w:lang w:val="en-US"/>
        </w:rPr>
        <w:t>n</w:t>
      </w:r>
      <w:r>
        <w:rPr>
          <w:position w:val="-12"/>
          <w:lang w:val="en-US"/>
        </w:rPr>
        <w:t xml:space="preserve">-dimensional set with the boundary </w:t>
      </w:r>
      <w:r>
        <w:rPr>
          <w:i/>
          <w:position w:val="-12"/>
          <w:lang w:val="en-US"/>
        </w:rPr>
        <w:t>S</w:t>
      </w:r>
      <w:r>
        <w:rPr>
          <w:position w:val="-12"/>
          <w:lang w:val="en-US"/>
        </w:rPr>
        <w:t>. The state of the system is described by Poisson equation</w:t>
      </w:r>
    </w:p>
    <w:p w:rsidR="009A2D35" w:rsidRDefault="009A2D35" w:rsidP="009A2D35">
      <w:pPr>
        <w:jc w:val="center"/>
        <w:rPr>
          <w:lang w:val="en-US"/>
        </w:rPr>
      </w:pPr>
      <w:r>
        <w:rPr>
          <w:lang w:val="en-US"/>
        </w:rPr>
        <w:t xml:space="preserve">                                                          </w:t>
      </w:r>
      <w:r w:rsidRPr="00962B3D">
        <w:rPr>
          <w:position w:val="-10"/>
          <w:lang w:val="en-US"/>
        </w:rPr>
        <w:object w:dxaOrig="2040" w:dyaOrig="320">
          <v:shape id="_x0000_i1034" type="#_x0000_t75" style="width:102pt;height:16.5pt" o:ole="">
            <v:imagedata r:id="rId23" o:title=""/>
          </v:shape>
          <o:OLEObject Type="Embed" ProgID="Equation.DSMT4" ShapeID="_x0000_i1034" DrawAspect="Content" ObjectID="_1489252441" r:id="rId24"/>
        </w:object>
      </w:r>
      <w:r>
        <w:rPr>
          <w:lang w:val="en-US"/>
        </w:rPr>
        <w:t xml:space="preserve">                                                  (6.6)</w:t>
      </w:r>
    </w:p>
    <w:p w:rsidR="009A2D35" w:rsidRDefault="009A2D35" w:rsidP="009A2D35">
      <w:pPr>
        <w:rPr>
          <w:lang w:val="en-US"/>
        </w:rPr>
      </w:pPr>
      <w:proofErr w:type="gramStart"/>
      <w:r>
        <w:rPr>
          <w:lang w:val="en-US"/>
        </w:rPr>
        <w:t>with</w:t>
      </w:r>
      <w:proofErr w:type="gramEnd"/>
      <w:r>
        <w:rPr>
          <w:lang w:val="en-US"/>
        </w:rPr>
        <w:t xml:space="preserve"> homogeneous boundary condition</w:t>
      </w:r>
    </w:p>
    <w:p w:rsidR="009A2D35" w:rsidRDefault="009A2D35" w:rsidP="009A2D35">
      <w:pPr>
        <w:jc w:val="center"/>
        <w:rPr>
          <w:lang w:val="en-US"/>
        </w:rPr>
      </w:pPr>
      <w:r>
        <w:rPr>
          <w:lang w:val="en-US"/>
        </w:rPr>
        <w:t xml:space="preserve">                                                                 </w:t>
      </w:r>
      <w:r w:rsidRPr="00962B3D">
        <w:rPr>
          <w:position w:val="-10"/>
          <w:lang w:val="en-US"/>
        </w:rPr>
        <w:object w:dxaOrig="1620" w:dyaOrig="320">
          <v:shape id="_x0000_i1035" type="#_x0000_t75" style="width:81pt;height:16.5pt" o:ole="">
            <v:imagedata r:id="rId25" o:title=""/>
          </v:shape>
          <o:OLEObject Type="Embed" ProgID="Equation.DSMT4" ShapeID="_x0000_i1035" DrawAspect="Content" ObjectID="_1489252442" r:id="rId26"/>
        </w:object>
      </w:r>
      <w:r>
        <w:rPr>
          <w:lang w:val="en-US"/>
        </w:rPr>
        <w:t xml:space="preserve">                                                        (6.7)</w:t>
      </w:r>
    </w:p>
    <w:p w:rsidR="009A2D35" w:rsidRDefault="007C6330" w:rsidP="009A2D35">
      <w:pPr>
        <w:rPr>
          <w:lang w:val="en-US"/>
        </w:rPr>
      </w:pPr>
      <w:r>
        <w:rPr>
          <w:lang w:val="en-US"/>
        </w:rPr>
        <w:t>Consider the easiest measuring condition</w:t>
      </w:r>
    </w:p>
    <w:p w:rsidR="007C6330" w:rsidRDefault="007C6330" w:rsidP="007C6330">
      <w:pPr>
        <w:jc w:val="center"/>
        <w:rPr>
          <w:lang w:val="en-US"/>
        </w:rPr>
      </w:pPr>
      <w:r>
        <w:rPr>
          <w:lang w:val="en-US"/>
        </w:rPr>
        <w:t xml:space="preserve">                                                          </w:t>
      </w:r>
      <w:r w:rsidRPr="00962B3D">
        <w:rPr>
          <w:position w:val="-10"/>
          <w:lang w:val="en-US"/>
        </w:rPr>
        <w:object w:dxaOrig="1980" w:dyaOrig="320">
          <v:shape id="_x0000_i1036" type="#_x0000_t75" style="width:99pt;height:16.5pt" o:ole="">
            <v:imagedata r:id="rId27" o:title=""/>
          </v:shape>
          <o:OLEObject Type="Embed" ProgID="Equation.DSMT4" ShapeID="_x0000_i1036" DrawAspect="Content" ObjectID="_1489252443" r:id="rId28"/>
        </w:object>
      </w:r>
      <w:r>
        <w:rPr>
          <w:lang w:val="en-US"/>
        </w:rPr>
        <w:t xml:space="preserve">                                                  (6.8)</w:t>
      </w:r>
    </w:p>
    <w:p w:rsidR="007C6330" w:rsidRDefault="007C6330" w:rsidP="009A2D35">
      <w:pPr>
        <w:rPr>
          <w:lang w:val="en-US"/>
        </w:rPr>
      </w:pPr>
      <w:proofErr w:type="gramStart"/>
      <w:r>
        <w:rPr>
          <w:lang w:val="en-US"/>
        </w:rPr>
        <w:t>where</w:t>
      </w:r>
      <w:proofErr w:type="gramEnd"/>
      <w:r>
        <w:rPr>
          <w:lang w:val="en-US"/>
        </w:rPr>
        <w:t xml:space="preserve"> </w:t>
      </w:r>
      <w:r>
        <w:rPr>
          <w:i/>
          <w:lang w:val="en-US"/>
        </w:rPr>
        <w:t>z</w:t>
      </w:r>
      <w:r>
        <w:rPr>
          <w:lang w:val="en-US"/>
        </w:rPr>
        <w:t xml:space="preserve"> is a known function. We have the following inverse problem:</w:t>
      </w:r>
    </w:p>
    <w:p w:rsidR="007C6330" w:rsidRDefault="007C6330" w:rsidP="007C6330">
      <w:pPr>
        <w:spacing w:before="100" w:after="100"/>
        <w:ind w:firstLine="357"/>
        <w:jc w:val="both"/>
        <w:rPr>
          <w:position w:val="-12"/>
          <w:lang w:val="en-US"/>
        </w:rPr>
      </w:pPr>
      <w:proofErr w:type="gramStart"/>
      <w:r w:rsidRPr="007C6330">
        <w:rPr>
          <w:b/>
          <w:position w:val="-12"/>
          <w:lang w:val="en-US"/>
        </w:rPr>
        <w:t>Problem</w:t>
      </w:r>
      <w:r w:rsidRPr="007C6330">
        <w:rPr>
          <w:b/>
          <w:lang w:val="en-US"/>
        </w:rPr>
        <w:t xml:space="preserve"> </w:t>
      </w:r>
      <w:r w:rsidRPr="007C6330">
        <w:rPr>
          <w:b/>
          <w:position w:val="-12"/>
          <w:lang w:val="en-US"/>
        </w:rPr>
        <w:t>1</w:t>
      </w:r>
      <w:r w:rsidRPr="007C6330">
        <w:rPr>
          <w:position w:val="-12"/>
          <w:lang w:val="en-US"/>
        </w:rPr>
        <w:t>.</w:t>
      </w:r>
      <w:proofErr w:type="gramEnd"/>
      <w:r>
        <w:rPr>
          <w:position w:val="-12"/>
          <w:lang w:val="en-US"/>
        </w:rPr>
        <w:t xml:space="preserve"> </w:t>
      </w:r>
      <w:r>
        <w:rPr>
          <w:i/>
          <w:position w:val="-12"/>
          <w:lang w:val="en-US"/>
        </w:rPr>
        <w:t xml:space="preserve">Find the parameter v such that the solution y of Dirichlet problem </w:t>
      </w:r>
      <w:r>
        <w:rPr>
          <w:position w:val="-12"/>
          <w:lang w:val="en-US"/>
        </w:rPr>
        <w:t xml:space="preserve">(6.6), (6.7) </w:t>
      </w:r>
      <w:r>
        <w:rPr>
          <w:i/>
          <w:position w:val="-12"/>
          <w:lang w:val="en-US"/>
        </w:rPr>
        <w:t xml:space="preserve">satisfies the equality </w:t>
      </w:r>
      <w:r>
        <w:rPr>
          <w:position w:val="-12"/>
          <w:lang w:val="en-US"/>
        </w:rPr>
        <w:t>(6.8).</w:t>
      </w:r>
    </w:p>
    <w:p w:rsidR="007C6330" w:rsidRPr="007C6330" w:rsidRDefault="007C6330" w:rsidP="00337A5B">
      <w:pPr>
        <w:tabs>
          <w:tab w:val="left" w:pos="426"/>
        </w:tabs>
        <w:ind w:firstLine="284"/>
        <w:jc w:val="both"/>
        <w:rPr>
          <w:lang w:val="en-US"/>
        </w:rPr>
      </w:pPr>
      <w:r>
        <w:rPr>
          <w:lang w:val="en-US"/>
        </w:rPr>
        <w:t xml:space="preserve">This is inverse problem with distributed parameter and distributed measuring. It </w:t>
      </w:r>
      <w:r w:rsidRPr="007C6330">
        <w:rPr>
          <w:lang w:val="en-US"/>
        </w:rPr>
        <w:t>is n</w:t>
      </w:r>
      <w:r>
        <w:rPr>
          <w:lang w:val="en-US"/>
        </w:rPr>
        <w:t>o</w:t>
      </w:r>
      <w:r w:rsidRPr="007C6330">
        <w:rPr>
          <w:lang w:val="en-US"/>
        </w:rPr>
        <w:t xml:space="preserve">t interesting in really because we can find </w:t>
      </w:r>
      <w:r w:rsidRPr="007C6330">
        <w:rPr>
          <w:position w:val="-6"/>
          <w:lang w:val="en-US"/>
        </w:rPr>
        <w:object w:dxaOrig="700" w:dyaOrig="279">
          <v:shape id="_x0000_i1037" type="#_x0000_t75" style="width:35.25pt;height:14.25pt" o:ole="">
            <v:imagedata r:id="rId29" o:title=""/>
          </v:shape>
          <o:OLEObject Type="Embed" ProgID="Equation.DSMT4" ShapeID="_x0000_i1037" DrawAspect="Content" ObjectID="_1489252444" r:id="rId30"/>
        </w:object>
      </w:r>
      <w:r>
        <w:rPr>
          <w:position w:val="-10"/>
          <w:lang w:val="en-US"/>
        </w:rPr>
        <w:t xml:space="preserve"> </w:t>
      </w:r>
      <w:r w:rsidRPr="007C6330">
        <w:rPr>
          <w:lang w:val="en-US"/>
        </w:rPr>
        <w:t>by equality (6.6), (6.8)</w:t>
      </w:r>
      <w:r>
        <w:rPr>
          <w:lang w:val="en-US"/>
        </w:rPr>
        <w:t xml:space="preserve">. However we will try to </w:t>
      </w:r>
      <w:r>
        <w:rPr>
          <w:lang w:val="en-US"/>
        </w:rPr>
        <w:lastRenderedPageBreak/>
        <w:t>solve it by means of the gradient methods before the consideration of more interesting inverse problems.</w:t>
      </w:r>
    </w:p>
    <w:p w:rsidR="007C6330" w:rsidRDefault="007C6330" w:rsidP="007C6330">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6.2</w:t>
      </w:r>
      <w:r w:rsidRPr="00856C7A">
        <w:rPr>
          <w:rFonts w:ascii="Times New Roman" w:hAnsi="Times New Roman" w:cs="Times New Roman"/>
          <w:sz w:val="24"/>
          <w:szCs w:val="24"/>
          <w:lang w:val="en-US" w:eastAsia="ko-KR"/>
        </w:rPr>
        <w:t xml:space="preserve">. </w:t>
      </w:r>
      <w:r w:rsidR="00337A5B">
        <w:rPr>
          <w:rFonts w:ascii="Times New Roman" w:hAnsi="Times New Roman" w:cs="Times New Roman"/>
          <w:sz w:val="24"/>
          <w:szCs w:val="24"/>
          <w:lang w:val="en-US" w:eastAsia="ko-KR"/>
        </w:rPr>
        <w:t xml:space="preserve">Solving of the </w:t>
      </w:r>
      <w:r w:rsidR="00337A5B" w:rsidRPr="00337A5B">
        <w:rPr>
          <w:rFonts w:ascii="Times New Roman" w:hAnsi="Times New Roman" w:cs="Times New Roman"/>
          <w:sz w:val="24"/>
          <w:szCs w:val="24"/>
          <w:lang w:val="en-US" w:eastAsia="ko-KR"/>
        </w:rPr>
        <w:t>inverse problem with distributed parameter and distributed measuring</w:t>
      </w:r>
    </w:p>
    <w:p w:rsidR="00337A5B" w:rsidRDefault="00337A5B" w:rsidP="00337A5B">
      <w:pPr>
        <w:jc w:val="both"/>
        <w:rPr>
          <w:lang w:val="en-US"/>
        </w:rPr>
      </w:pPr>
      <w:r>
        <w:rPr>
          <w:lang w:val="en-US"/>
        </w:rPr>
        <w:t xml:space="preserve">Let operator </w:t>
      </w:r>
      <w:r>
        <w:rPr>
          <w:i/>
          <w:lang w:val="en-US"/>
        </w:rPr>
        <w:t>A</w:t>
      </w:r>
      <w:r>
        <w:rPr>
          <w:lang w:val="en-US"/>
        </w:rPr>
        <w:t xml:space="preserve"> from the abstract state equation (6.1) </w:t>
      </w:r>
      <w:proofErr w:type="gramStart"/>
      <w:r>
        <w:rPr>
          <w:lang w:val="en-US"/>
        </w:rPr>
        <w:t>be</w:t>
      </w:r>
      <w:proofErr w:type="gramEnd"/>
      <w:r>
        <w:rPr>
          <w:lang w:val="en-US"/>
        </w:rPr>
        <w:t xml:space="preserve"> Laplace operator, </w:t>
      </w:r>
      <w:r>
        <w:rPr>
          <w:i/>
          <w:lang w:val="en-US"/>
        </w:rPr>
        <w:t xml:space="preserve">B </w:t>
      </w:r>
      <w:r>
        <w:rPr>
          <w:lang w:val="en-US"/>
        </w:rPr>
        <w:t xml:space="preserve">and </w:t>
      </w:r>
      <w:r>
        <w:rPr>
          <w:i/>
          <w:lang w:val="en-US"/>
        </w:rPr>
        <w:t>C</w:t>
      </w:r>
      <w:r>
        <w:rPr>
          <w:lang w:val="en-US"/>
        </w:rPr>
        <w:t xml:space="preserve"> are unit operators, and </w:t>
      </w:r>
      <w:r>
        <w:rPr>
          <w:i/>
          <w:lang w:val="en-US"/>
        </w:rPr>
        <w:t xml:space="preserve">f </w:t>
      </w:r>
      <w:r>
        <w:rPr>
          <w:lang w:val="en-US"/>
        </w:rPr>
        <w:t xml:space="preserve">is zero function. Let the state space </w:t>
      </w:r>
      <w:r>
        <w:rPr>
          <w:i/>
          <w:lang w:val="en-US"/>
        </w:rPr>
        <w:t>Y</w:t>
      </w:r>
      <w:r>
        <w:rPr>
          <w:lang w:val="en-US"/>
        </w:rPr>
        <w:t xml:space="preserve"> be the space of the smooth enough functions with zero values on the boundary </w:t>
      </w:r>
      <w:r>
        <w:rPr>
          <w:i/>
          <w:lang w:val="en-US"/>
        </w:rPr>
        <w:t>S</w:t>
      </w:r>
      <w:r>
        <w:rPr>
          <w:lang w:val="en-US"/>
        </w:rPr>
        <w:t xml:space="preserve">. So the boundary problem (6.6), (6.7) can be transformed to the abstract operator equation (6.1). Besides the equality (6.8) has the form (6.2). Then we determine the functional </w:t>
      </w:r>
      <w:r>
        <w:rPr>
          <w:i/>
          <w:lang w:val="en-US"/>
        </w:rPr>
        <w:t>I</w:t>
      </w:r>
      <w:r>
        <w:rPr>
          <w:lang w:val="en-US"/>
        </w:rPr>
        <w:t xml:space="preserve"> by the formula</w:t>
      </w:r>
    </w:p>
    <w:p w:rsidR="00DC2B6F" w:rsidRDefault="00337A5B" w:rsidP="00337A5B">
      <w:pPr>
        <w:jc w:val="center"/>
        <w:rPr>
          <w:lang w:val="en-US"/>
        </w:rPr>
      </w:pPr>
      <w:r w:rsidRPr="00337A5B">
        <w:rPr>
          <w:position w:val="-30"/>
          <w:lang w:val="en-US"/>
        </w:rPr>
        <w:object w:dxaOrig="2180" w:dyaOrig="600">
          <v:shape id="_x0000_i1038" type="#_x0000_t75" style="width:108.75pt;height:30pt" o:ole="">
            <v:imagedata r:id="rId31" o:title=""/>
          </v:shape>
          <o:OLEObject Type="Embed" ProgID="Equation.DSMT4" ShapeID="_x0000_i1038" DrawAspect="Content" ObjectID="_1489252445" r:id="rId32"/>
        </w:object>
      </w:r>
    </w:p>
    <w:p w:rsidR="00337A5B" w:rsidRPr="00A45353" w:rsidRDefault="00337A5B" w:rsidP="00337A5B">
      <w:pPr>
        <w:rPr>
          <w:lang w:val="en-US"/>
        </w:rPr>
      </w:pPr>
      <w:proofErr w:type="gramStart"/>
      <w:r>
        <w:rPr>
          <w:lang w:val="en-US"/>
        </w:rPr>
        <w:t>where</w:t>
      </w:r>
      <w:proofErr w:type="gramEnd"/>
      <w:r>
        <w:rPr>
          <w:lang w:val="en-US"/>
        </w:rPr>
        <w:t xml:space="preserve"> </w:t>
      </w:r>
      <w:r w:rsidR="00A905B5" w:rsidRPr="00DC2B6F">
        <w:rPr>
          <w:position w:val="-10"/>
          <w:lang w:val="en-US"/>
        </w:rPr>
        <w:object w:dxaOrig="460" w:dyaOrig="320">
          <v:shape id="_x0000_i1039" type="#_x0000_t75" style="width:23.25pt;height:15.75pt" o:ole="">
            <v:imagedata r:id="rId11" o:title=""/>
          </v:shape>
          <o:OLEObject Type="Embed" ProgID="Equation.DSMT4" ShapeID="_x0000_i1039" DrawAspect="Content" ObjectID="_1489252446" r:id="rId33"/>
        </w:object>
      </w:r>
      <w:r w:rsidR="00A905B5">
        <w:rPr>
          <w:lang w:val="en-US"/>
        </w:rPr>
        <w:t xml:space="preserve"> is the solution of </w:t>
      </w:r>
      <w:r w:rsidR="00A905B5" w:rsidRPr="00A905B5">
        <w:rPr>
          <w:lang w:val="en-US"/>
        </w:rPr>
        <w:t>Dirichlet problem (6.6), (6.7)</w:t>
      </w:r>
      <w:r w:rsidR="00A905B5">
        <w:rPr>
          <w:lang w:val="en-US"/>
        </w:rPr>
        <w:t xml:space="preserve"> for the concrete parameter </w:t>
      </w:r>
      <w:r w:rsidR="00A905B5">
        <w:rPr>
          <w:i/>
          <w:lang w:val="en-US"/>
        </w:rPr>
        <w:t>v</w:t>
      </w:r>
      <w:r w:rsidR="00A905B5">
        <w:rPr>
          <w:lang w:val="en-US"/>
        </w:rPr>
        <w:t>.</w:t>
      </w:r>
    </w:p>
    <w:p w:rsidR="00A45353" w:rsidRPr="00020698" w:rsidRDefault="00F86DDD" w:rsidP="00337A5B">
      <w:pPr>
        <w:rPr>
          <w:lang w:val="en-US"/>
        </w:rPr>
      </w:pPr>
      <w:r>
        <w:rPr>
          <w:lang w:val="en-US"/>
        </w:rPr>
        <w:t>…</w:t>
      </w:r>
    </w:p>
    <w:p w:rsidR="00020698" w:rsidRDefault="00020698" w:rsidP="0002069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020698">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Pr="00337A5B">
        <w:rPr>
          <w:rFonts w:ascii="Times New Roman" w:hAnsi="Times New Roman" w:cs="Times New Roman"/>
          <w:sz w:val="24"/>
          <w:szCs w:val="24"/>
          <w:lang w:val="en-US" w:eastAsia="ko-KR"/>
        </w:rPr>
        <w:t xml:space="preserve">nverse problem with distributed parameter and </w:t>
      </w:r>
      <w:r>
        <w:rPr>
          <w:rFonts w:ascii="Times New Roman" w:hAnsi="Times New Roman" w:cs="Times New Roman"/>
          <w:sz w:val="24"/>
          <w:szCs w:val="24"/>
          <w:lang w:val="en-US" w:eastAsia="ko-KR"/>
        </w:rPr>
        <w:t>pointwise</w:t>
      </w:r>
      <w:r w:rsidRPr="00337A5B">
        <w:rPr>
          <w:rFonts w:ascii="Times New Roman" w:hAnsi="Times New Roman" w:cs="Times New Roman"/>
          <w:sz w:val="24"/>
          <w:szCs w:val="24"/>
          <w:lang w:val="en-US" w:eastAsia="ko-KR"/>
        </w:rPr>
        <w:t xml:space="preserve"> measuring</w:t>
      </w:r>
    </w:p>
    <w:p w:rsidR="00020698" w:rsidRDefault="00020698" w:rsidP="00337A5B">
      <w:pPr>
        <w:rPr>
          <w:lang w:val="en-US"/>
        </w:rPr>
      </w:pPr>
      <w:r>
        <w:rPr>
          <w:lang w:val="en-US"/>
        </w:rPr>
        <w:t>We consider the equation (6.1) with distributed parameter and pointwise measuring</w:t>
      </w:r>
    </w:p>
    <w:p w:rsidR="00020698" w:rsidRDefault="00020698" w:rsidP="00020698">
      <w:pPr>
        <w:jc w:val="center"/>
        <w:rPr>
          <w:lang w:val="en-US"/>
        </w:rPr>
      </w:pPr>
      <w:r>
        <w:rPr>
          <w:lang w:val="en-US"/>
        </w:rPr>
        <w:t xml:space="preserve">                                                          </w:t>
      </w:r>
      <w:r w:rsidRPr="00020698">
        <w:rPr>
          <w:position w:val="-12"/>
          <w:lang w:val="en-US"/>
        </w:rPr>
        <w:object w:dxaOrig="2240" w:dyaOrig="400">
          <v:shape id="_x0000_i1040" type="#_x0000_t75" style="width:112.5pt;height:20.25pt" o:ole="">
            <v:imagedata r:id="rId34" o:title=""/>
          </v:shape>
          <o:OLEObject Type="Embed" ProgID="Equation.DSMT4" ShapeID="_x0000_i1040" DrawAspect="Content" ObjectID="_1489252447" r:id="rId35"/>
        </w:object>
      </w:r>
      <w:r>
        <w:rPr>
          <w:lang w:val="en-US"/>
        </w:rPr>
        <w:t xml:space="preserve">                                                  (6.9)</w:t>
      </w:r>
    </w:p>
    <w:p w:rsidR="00020698" w:rsidRPr="00020698" w:rsidRDefault="00020698" w:rsidP="00F86DDD">
      <w:pPr>
        <w:jc w:val="both"/>
        <w:rPr>
          <w:lang w:val="en-US"/>
        </w:rPr>
      </w:pPr>
      <w:proofErr w:type="gramStart"/>
      <w:r>
        <w:rPr>
          <w:lang w:val="en-US"/>
        </w:rPr>
        <w:t>where</w:t>
      </w:r>
      <w:proofErr w:type="gramEnd"/>
      <w:r>
        <w:rPr>
          <w:lang w:val="en-US"/>
        </w:rPr>
        <w:t xml:space="preserve"> </w:t>
      </w:r>
      <w:r w:rsidRPr="00020698">
        <w:rPr>
          <w:position w:val="-12"/>
          <w:lang w:val="en-US"/>
        </w:rPr>
        <w:object w:dxaOrig="820" w:dyaOrig="400">
          <v:shape id="_x0000_i1041" type="#_x0000_t75" style="width:41.25pt;height:20.25pt" o:ole="">
            <v:imagedata r:id="rId36" o:title=""/>
          </v:shape>
          <o:OLEObject Type="Embed" ProgID="Equation.DSMT4" ShapeID="_x0000_i1041" DrawAspect="Content" ObjectID="_1489252448" r:id="rId37"/>
        </w:object>
      </w:r>
      <w:r>
        <w:rPr>
          <w:position w:val="-10"/>
          <w:lang w:val="en-US"/>
        </w:rPr>
        <w:t xml:space="preserve"> </w:t>
      </w:r>
      <w:r w:rsidRPr="00020698">
        <w:rPr>
          <w:lang w:val="en-US"/>
        </w:rPr>
        <w:t>are</w:t>
      </w:r>
      <w:r>
        <w:rPr>
          <w:lang w:val="en-US"/>
        </w:rPr>
        <w:t xml:space="preserve"> </w:t>
      </w:r>
      <w:r w:rsidR="00F86DDD">
        <w:rPr>
          <w:lang w:val="en-US"/>
        </w:rPr>
        <w:t xml:space="preserve">given points of the set </w:t>
      </w:r>
      <w:r w:rsidR="00F86DDD">
        <w:rPr>
          <w:lang w:val="en-US"/>
        </w:rPr>
        <w:sym w:font="Symbol" w:char="F057"/>
      </w:r>
      <w:r w:rsidR="00F86DDD">
        <w:rPr>
          <w:lang w:val="en-US"/>
        </w:rPr>
        <w:t xml:space="preserve"> (points of measuring), and </w:t>
      </w:r>
      <w:r w:rsidR="00F86DDD" w:rsidRPr="00020698">
        <w:rPr>
          <w:position w:val="-12"/>
          <w:lang w:val="en-US"/>
        </w:rPr>
        <w:object w:dxaOrig="820" w:dyaOrig="400">
          <v:shape id="_x0000_i1042" type="#_x0000_t75" style="width:41.25pt;height:20.25pt" o:ole="">
            <v:imagedata r:id="rId38" o:title=""/>
          </v:shape>
          <o:OLEObject Type="Embed" ProgID="Equation.DSMT4" ShapeID="_x0000_i1042" DrawAspect="Content" ObjectID="_1489252449" r:id="rId39"/>
        </w:object>
      </w:r>
      <w:r w:rsidR="00F86DDD" w:rsidRPr="00F86DDD">
        <w:rPr>
          <w:lang w:val="en-US"/>
        </w:rPr>
        <w:t xml:space="preserve"> </w:t>
      </w:r>
      <w:r w:rsidR="00F86DDD" w:rsidRPr="00020698">
        <w:rPr>
          <w:lang w:val="en-US"/>
        </w:rPr>
        <w:t>are</w:t>
      </w:r>
      <w:r w:rsidR="00F86DDD">
        <w:rPr>
          <w:lang w:val="en-US"/>
        </w:rPr>
        <w:t xml:space="preserve"> given numbers (results of measuring). In this case the minimizing functional will be determined by the formula</w:t>
      </w:r>
    </w:p>
    <w:p w:rsidR="00020698" w:rsidRPr="00020698" w:rsidRDefault="00F86DDD" w:rsidP="00F86DDD">
      <w:pPr>
        <w:jc w:val="center"/>
        <w:rPr>
          <w:lang w:val="en-US"/>
        </w:rPr>
      </w:pPr>
      <w:r w:rsidRPr="00F86DDD">
        <w:rPr>
          <w:position w:val="-28"/>
          <w:lang w:val="en-US"/>
        </w:rPr>
        <w:object w:dxaOrig="2340" w:dyaOrig="680">
          <v:shape id="_x0000_i1043" type="#_x0000_t75" style="width:117pt;height:33.75pt" o:ole="">
            <v:imagedata r:id="rId40" o:title=""/>
          </v:shape>
          <o:OLEObject Type="Embed" ProgID="Equation.DSMT4" ShapeID="_x0000_i1043" DrawAspect="Content" ObjectID="_1489252450" r:id="rId41"/>
        </w:object>
      </w:r>
    </w:p>
    <w:p w:rsidR="00F86DDD" w:rsidRPr="00F86DDD" w:rsidRDefault="00F86DDD" w:rsidP="00337A5B">
      <w:pPr>
        <w:rPr>
          <w:color w:val="FF0000"/>
          <w:lang w:val="en-US"/>
        </w:rPr>
      </w:pPr>
      <w:r w:rsidRPr="00F86DDD">
        <w:rPr>
          <w:color w:val="FF0000"/>
          <w:lang w:val="en-US"/>
        </w:rPr>
        <w:sym w:font="Symbol" w:char="F064"/>
      </w:r>
      <w:r w:rsidRPr="00F86DDD">
        <w:rPr>
          <w:color w:val="FF0000"/>
          <w:lang w:val="en-US"/>
        </w:rPr>
        <w:t>-function</w:t>
      </w:r>
    </w:p>
    <w:p w:rsidR="00F86DDD" w:rsidRDefault="00F86DDD" w:rsidP="00337A5B">
      <w:pPr>
        <w:rPr>
          <w:lang w:val="en-US"/>
        </w:rPr>
      </w:pPr>
      <w:r>
        <w:rPr>
          <w:lang w:val="en-US"/>
        </w:rPr>
        <w:t>…</w:t>
      </w:r>
    </w:p>
    <w:p w:rsidR="00F86DDD" w:rsidRDefault="00F86DDD" w:rsidP="00F86DDD">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6.4</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Pr="00337A5B">
        <w:rPr>
          <w:rFonts w:ascii="Times New Roman" w:hAnsi="Times New Roman" w:cs="Times New Roman"/>
          <w:sz w:val="24"/>
          <w:szCs w:val="24"/>
          <w:lang w:val="en-US" w:eastAsia="ko-KR"/>
        </w:rPr>
        <w:t xml:space="preserve">nverse problem with </w:t>
      </w:r>
      <w:r>
        <w:rPr>
          <w:rFonts w:ascii="Times New Roman" w:hAnsi="Times New Roman" w:cs="Times New Roman"/>
          <w:sz w:val="24"/>
          <w:szCs w:val="24"/>
          <w:lang w:val="en-US" w:eastAsia="ko-KR"/>
        </w:rPr>
        <w:t>boundary</w:t>
      </w:r>
      <w:r w:rsidRPr="00337A5B">
        <w:rPr>
          <w:rFonts w:ascii="Times New Roman" w:hAnsi="Times New Roman" w:cs="Times New Roman"/>
          <w:sz w:val="24"/>
          <w:szCs w:val="24"/>
          <w:lang w:val="en-US" w:eastAsia="ko-KR"/>
        </w:rPr>
        <w:t xml:space="preserve"> parameter and </w:t>
      </w:r>
      <w:r>
        <w:rPr>
          <w:rFonts w:ascii="Times New Roman" w:hAnsi="Times New Roman" w:cs="Times New Roman"/>
          <w:sz w:val="24"/>
          <w:szCs w:val="24"/>
          <w:lang w:val="en-US" w:eastAsia="ko-KR"/>
        </w:rPr>
        <w:t>boundary</w:t>
      </w:r>
      <w:r w:rsidRPr="00337A5B">
        <w:rPr>
          <w:rFonts w:ascii="Times New Roman" w:hAnsi="Times New Roman" w:cs="Times New Roman"/>
          <w:sz w:val="24"/>
          <w:szCs w:val="24"/>
          <w:lang w:val="en-US" w:eastAsia="ko-KR"/>
        </w:rPr>
        <w:t xml:space="preserve"> measuring</w:t>
      </w:r>
    </w:p>
    <w:p w:rsidR="00020698" w:rsidRDefault="00F86DDD" w:rsidP="00F86DDD">
      <w:pPr>
        <w:jc w:val="both"/>
        <w:rPr>
          <w:lang w:val="en-US"/>
        </w:rPr>
      </w:pPr>
      <w:r>
        <w:rPr>
          <w:lang w:val="en-US"/>
        </w:rPr>
        <w:t xml:space="preserve">Let the boundary </w:t>
      </w:r>
      <w:r>
        <w:rPr>
          <w:i/>
          <w:lang w:val="en-US"/>
        </w:rPr>
        <w:t>S</w:t>
      </w:r>
      <w:r>
        <w:rPr>
          <w:lang w:val="en-US"/>
        </w:rPr>
        <w:t xml:space="preserve"> of the given set </w:t>
      </w:r>
      <w:r>
        <w:rPr>
          <w:lang w:val="en-US"/>
        </w:rPr>
        <w:sym w:font="Symbol" w:char="F057"/>
      </w:r>
      <w:r>
        <w:rPr>
          <w:lang w:val="en-US"/>
        </w:rPr>
        <w:t xml:space="preserve"> consists of two part </w:t>
      </w:r>
      <w:r>
        <w:rPr>
          <w:i/>
          <w:lang w:val="en-US"/>
        </w:rPr>
        <w:t>S</w:t>
      </w:r>
      <w:r>
        <w:rPr>
          <w:vertAlign w:val="subscript"/>
          <w:lang w:val="en-US"/>
        </w:rPr>
        <w:t>1</w:t>
      </w:r>
      <w:r>
        <w:rPr>
          <w:lang w:val="en-US"/>
        </w:rPr>
        <w:t xml:space="preserve"> and </w:t>
      </w:r>
      <w:r>
        <w:rPr>
          <w:i/>
          <w:lang w:val="en-US"/>
        </w:rPr>
        <w:t>S</w:t>
      </w:r>
      <w:r>
        <w:rPr>
          <w:vertAlign w:val="subscript"/>
          <w:lang w:val="en-US"/>
        </w:rPr>
        <w:t>2</w:t>
      </w:r>
      <w:r>
        <w:rPr>
          <w:lang w:val="en-US"/>
        </w:rPr>
        <w:t>. We consider Poisson equation</w:t>
      </w:r>
    </w:p>
    <w:p w:rsidR="00F86DDD" w:rsidRDefault="00F86DDD" w:rsidP="00F86DDD">
      <w:pPr>
        <w:jc w:val="center"/>
        <w:rPr>
          <w:lang w:val="en-US"/>
        </w:rPr>
      </w:pPr>
      <w:r>
        <w:rPr>
          <w:lang w:val="en-US"/>
        </w:rPr>
        <w:t xml:space="preserve">                                                          </w:t>
      </w:r>
      <w:r w:rsidRPr="00962B3D">
        <w:rPr>
          <w:position w:val="-10"/>
          <w:lang w:val="en-US"/>
        </w:rPr>
        <w:object w:dxaOrig="2160" w:dyaOrig="320">
          <v:shape id="_x0000_i1044" type="#_x0000_t75" style="width:108pt;height:16.5pt" o:ole="">
            <v:imagedata r:id="rId42" o:title=""/>
          </v:shape>
          <o:OLEObject Type="Embed" ProgID="Equation.DSMT4" ShapeID="_x0000_i1044" DrawAspect="Content" ObjectID="_1489252451" r:id="rId43"/>
        </w:object>
      </w:r>
      <w:r>
        <w:rPr>
          <w:lang w:val="en-US"/>
        </w:rPr>
        <w:t xml:space="preserve">                                                  (6.</w:t>
      </w:r>
      <w:r w:rsidR="0072513F">
        <w:rPr>
          <w:lang w:val="en-US"/>
        </w:rPr>
        <w:t>10</w:t>
      </w:r>
      <w:r>
        <w:rPr>
          <w:lang w:val="en-US"/>
        </w:rPr>
        <w:t>)</w:t>
      </w:r>
    </w:p>
    <w:p w:rsidR="0072513F" w:rsidRDefault="00F86DDD" w:rsidP="00F86DDD">
      <w:pPr>
        <w:jc w:val="both"/>
        <w:rPr>
          <w:lang w:val="en-US"/>
        </w:rPr>
      </w:pPr>
      <w:proofErr w:type="gramStart"/>
      <w:r>
        <w:rPr>
          <w:lang w:val="en-US"/>
        </w:rPr>
        <w:t>where</w:t>
      </w:r>
      <w:proofErr w:type="gramEnd"/>
      <w:r>
        <w:rPr>
          <w:lang w:val="en-US"/>
        </w:rPr>
        <w:t xml:space="preserve"> the function </w:t>
      </w:r>
      <w:r>
        <w:rPr>
          <w:i/>
          <w:lang w:val="en-US"/>
        </w:rPr>
        <w:t>f</w:t>
      </w:r>
      <w:r>
        <w:rPr>
          <w:lang w:val="en-US"/>
        </w:rPr>
        <w:t xml:space="preserve"> is given. </w:t>
      </w:r>
      <w:r w:rsidR="0072513F">
        <w:rPr>
          <w:lang w:val="en-US"/>
        </w:rPr>
        <w:t xml:space="preserve">We do not have completely information on the boundary </w:t>
      </w:r>
      <w:r w:rsidR="0072513F">
        <w:rPr>
          <w:i/>
          <w:lang w:val="en-US"/>
        </w:rPr>
        <w:t>S</w:t>
      </w:r>
      <w:r w:rsidR="0072513F">
        <w:rPr>
          <w:lang w:val="en-US"/>
        </w:rPr>
        <w:t>. We have following boundary condition</w:t>
      </w:r>
    </w:p>
    <w:p w:rsidR="0072513F" w:rsidRDefault="0072513F" w:rsidP="0072513F">
      <w:pPr>
        <w:jc w:val="center"/>
        <w:rPr>
          <w:lang w:val="en-US"/>
        </w:rPr>
      </w:pPr>
      <w:r>
        <w:rPr>
          <w:lang w:val="en-US"/>
        </w:rPr>
        <w:t xml:space="preserve">                                                        </w:t>
      </w:r>
      <w:r w:rsidRPr="0072513F">
        <w:rPr>
          <w:position w:val="-12"/>
          <w:lang w:val="en-US"/>
        </w:rPr>
        <w:object w:dxaOrig="2060" w:dyaOrig="400">
          <v:shape id="_x0000_i1045" type="#_x0000_t75" style="width:103.5pt;height:20.25pt" o:ole="">
            <v:imagedata r:id="rId44" o:title=""/>
          </v:shape>
          <o:OLEObject Type="Embed" ProgID="Equation.DSMT4" ShapeID="_x0000_i1045" DrawAspect="Content" ObjectID="_1489252452" r:id="rId45"/>
        </w:object>
      </w:r>
      <w:r>
        <w:rPr>
          <w:lang w:val="en-US"/>
        </w:rPr>
        <w:t xml:space="preserve">                                                  (6.11)</w:t>
      </w:r>
    </w:p>
    <w:p w:rsidR="0072513F" w:rsidRDefault="0072513F" w:rsidP="0072513F">
      <w:pPr>
        <w:jc w:val="center"/>
        <w:rPr>
          <w:lang w:val="en-US"/>
        </w:rPr>
      </w:pPr>
      <w:r>
        <w:rPr>
          <w:lang w:val="en-US"/>
        </w:rPr>
        <w:t xml:space="preserve">                                                         </w:t>
      </w:r>
      <w:r w:rsidRPr="0072513F">
        <w:rPr>
          <w:position w:val="-12"/>
          <w:lang w:val="en-US"/>
        </w:rPr>
        <w:object w:dxaOrig="2060" w:dyaOrig="400">
          <v:shape id="_x0000_i1046" type="#_x0000_t75" style="width:103.5pt;height:20.25pt" o:ole="">
            <v:imagedata r:id="rId46" o:title=""/>
          </v:shape>
          <o:OLEObject Type="Embed" ProgID="Equation.DSMT4" ShapeID="_x0000_i1046" DrawAspect="Content" ObjectID="_1489252453" r:id="rId47"/>
        </w:object>
      </w:r>
      <w:r>
        <w:rPr>
          <w:lang w:val="en-US"/>
        </w:rPr>
        <w:t xml:space="preserve">                                                  (6.12)</w:t>
      </w:r>
    </w:p>
    <w:p w:rsidR="00656D04" w:rsidRDefault="0072513F" w:rsidP="00F86DDD">
      <w:pPr>
        <w:jc w:val="both"/>
        <w:rPr>
          <w:lang w:val="en-US"/>
        </w:rPr>
      </w:pPr>
      <w:proofErr w:type="gramStart"/>
      <w:r>
        <w:rPr>
          <w:lang w:val="en-US"/>
        </w:rPr>
        <w:t>where</w:t>
      </w:r>
      <w:proofErr w:type="gramEnd"/>
      <w:r>
        <w:rPr>
          <w:lang w:val="en-US"/>
        </w:rPr>
        <w:t xml:space="preserve"> the function </w:t>
      </w:r>
      <w:r>
        <w:rPr>
          <w:i/>
          <w:lang w:val="en-US"/>
        </w:rPr>
        <w:t>g</w:t>
      </w:r>
      <w:r>
        <w:rPr>
          <w:lang w:val="en-US"/>
        </w:rPr>
        <w:t xml:space="preserve"> is given, and the function </w:t>
      </w:r>
      <w:r>
        <w:rPr>
          <w:i/>
          <w:lang w:val="en-US"/>
        </w:rPr>
        <w:t xml:space="preserve">v </w:t>
      </w:r>
      <w:r>
        <w:rPr>
          <w:lang w:val="en-US"/>
        </w:rPr>
        <w:t>is unknown parameter. The additional condition</w:t>
      </w:r>
      <w:r w:rsidR="00656D04">
        <w:rPr>
          <w:lang w:val="en-US"/>
        </w:rPr>
        <w:t xml:space="preserve"> is determined by the equality</w:t>
      </w:r>
    </w:p>
    <w:p w:rsidR="00656D04" w:rsidRDefault="00656D04" w:rsidP="00656D04">
      <w:pPr>
        <w:jc w:val="center"/>
        <w:rPr>
          <w:lang w:val="en-US"/>
        </w:rPr>
      </w:pPr>
      <w:r>
        <w:rPr>
          <w:lang w:val="en-US"/>
        </w:rPr>
        <w:t xml:space="preserve">                                                        </w:t>
      </w:r>
      <w:r w:rsidRPr="00656D04">
        <w:rPr>
          <w:position w:val="-20"/>
          <w:lang w:val="en-US"/>
        </w:rPr>
        <w:object w:dxaOrig="2140" w:dyaOrig="580">
          <v:shape id="_x0000_i1047" type="#_x0000_t75" style="width:107.25pt;height:29.25pt" o:ole="">
            <v:imagedata r:id="rId48" o:title=""/>
          </v:shape>
          <o:OLEObject Type="Embed" ProgID="Equation.DSMT4" ShapeID="_x0000_i1047" DrawAspect="Content" ObjectID="_1489252454" r:id="rId49"/>
        </w:object>
      </w:r>
      <w:r>
        <w:rPr>
          <w:lang w:val="en-US"/>
        </w:rPr>
        <w:t xml:space="preserve">                                                  (6.13)</w:t>
      </w:r>
    </w:p>
    <w:p w:rsidR="00F86DDD" w:rsidRPr="0072513F" w:rsidRDefault="00656D04" w:rsidP="00F86DDD">
      <w:pPr>
        <w:jc w:val="both"/>
        <w:rPr>
          <w:lang w:val="en-US"/>
        </w:rPr>
      </w:pPr>
      <w:proofErr w:type="gramStart"/>
      <w:r>
        <w:rPr>
          <w:lang w:val="en-US"/>
        </w:rPr>
        <w:t>where</w:t>
      </w:r>
      <w:proofErr w:type="gramEnd"/>
      <w:r>
        <w:rPr>
          <w:lang w:val="en-US"/>
        </w:rPr>
        <w:t xml:space="preserve"> </w:t>
      </w:r>
      <w:r>
        <w:rPr>
          <w:i/>
          <w:lang w:val="en-US"/>
        </w:rPr>
        <w:t>z</w:t>
      </w:r>
      <w:r>
        <w:rPr>
          <w:lang w:val="en-US"/>
        </w:rPr>
        <w:t xml:space="preserve"> is given function (result of measuring), and the term at the left side of this equality is the normal derivative of the state function </w:t>
      </w:r>
      <w:r>
        <w:rPr>
          <w:i/>
          <w:lang w:val="en-US"/>
        </w:rPr>
        <w:t>y</w:t>
      </w:r>
      <w:r>
        <w:rPr>
          <w:lang w:val="en-US"/>
        </w:rPr>
        <w:t xml:space="preserve">. Thus we have two conditions (6.11) and (6.13) on the part </w:t>
      </w:r>
      <w:r>
        <w:rPr>
          <w:i/>
          <w:lang w:val="en-US"/>
        </w:rPr>
        <w:t>S</w:t>
      </w:r>
      <w:r>
        <w:rPr>
          <w:vertAlign w:val="subscript"/>
          <w:lang w:val="en-US"/>
        </w:rPr>
        <w:t xml:space="preserve">1 </w:t>
      </w:r>
      <w:r>
        <w:rPr>
          <w:lang w:val="en-US"/>
        </w:rPr>
        <w:t xml:space="preserve">of the boundary. But we do not any condition on the </w:t>
      </w:r>
      <w:r>
        <w:rPr>
          <w:i/>
          <w:lang w:val="en-US"/>
        </w:rPr>
        <w:t>S</w:t>
      </w:r>
      <w:r>
        <w:rPr>
          <w:vertAlign w:val="subscript"/>
          <w:lang w:val="en-US"/>
        </w:rPr>
        <w:t>2</w:t>
      </w:r>
      <w:r>
        <w:rPr>
          <w:lang w:val="en-US"/>
        </w:rPr>
        <w:t>.</w:t>
      </w:r>
    </w:p>
    <w:p w:rsidR="00020698" w:rsidRDefault="00656D04" w:rsidP="00656D04">
      <w:pPr>
        <w:ind w:firstLine="357"/>
        <w:jc w:val="both"/>
        <w:rPr>
          <w:position w:val="-12"/>
          <w:lang w:val="en-US"/>
        </w:rPr>
      </w:pPr>
      <w:r>
        <w:rPr>
          <w:position w:val="-12"/>
          <w:lang w:val="en-US"/>
        </w:rPr>
        <w:t>Transform this inverse problem to the optimization control problem. Determine the functional</w:t>
      </w:r>
    </w:p>
    <w:p w:rsidR="00656D04" w:rsidRDefault="00656D04" w:rsidP="00656D04">
      <w:pPr>
        <w:jc w:val="center"/>
        <w:rPr>
          <w:lang w:val="en-US"/>
        </w:rPr>
      </w:pPr>
      <w:r w:rsidRPr="00656D04">
        <w:rPr>
          <w:position w:val="-34"/>
          <w:lang w:val="en-US"/>
        </w:rPr>
        <w:object w:dxaOrig="2320" w:dyaOrig="760">
          <v:shape id="_x0000_i1048" type="#_x0000_t75" style="width:115.5pt;height:38.25pt" o:ole="">
            <v:imagedata r:id="rId50" o:title=""/>
          </v:shape>
          <o:OLEObject Type="Embed" ProgID="Equation.DSMT4" ShapeID="_x0000_i1048" DrawAspect="Content" ObjectID="_1489252455" r:id="rId51"/>
        </w:object>
      </w:r>
    </w:p>
    <w:p w:rsidR="00656D04" w:rsidRDefault="00656D04" w:rsidP="00656D04">
      <w:pPr>
        <w:jc w:val="both"/>
        <w:rPr>
          <w:position w:val="-12"/>
          <w:lang w:val="en-US"/>
        </w:rPr>
      </w:pPr>
      <w:r>
        <w:rPr>
          <w:position w:val="-12"/>
          <w:lang w:val="en-US"/>
        </w:rPr>
        <w:t xml:space="preserve">So we have the problem of the minimization of the functional </w:t>
      </w:r>
      <w:r>
        <w:rPr>
          <w:i/>
          <w:position w:val="-12"/>
          <w:lang w:val="en-US"/>
        </w:rPr>
        <w:t>I</w:t>
      </w:r>
      <w:r>
        <w:rPr>
          <w:position w:val="-12"/>
          <w:lang w:val="en-US"/>
        </w:rPr>
        <w:t xml:space="preserve">, where </w:t>
      </w:r>
      <w:r w:rsidRPr="00656D04">
        <w:rPr>
          <w:i/>
          <w:position w:val="-12"/>
          <w:lang w:val="en-US"/>
        </w:rPr>
        <w:t>y</w:t>
      </w:r>
      <w:r>
        <w:rPr>
          <w:position w:val="-12"/>
          <w:lang w:val="en-US"/>
        </w:rPr>
        <w:t>[</w:t>
      </w:r>
      <w:r w:rsidRPr="00656D04">
        <w:rPr>
          <w:i/>
          <w:position w:val="-12"/>
          <w:lang w:val="en-US"/>
        </w:rPr>
        <w:t>v</w:t>
      </w:r>
      <w:r>
        <w:rPr>
          <w:position w:val="-12"/>
          <w:lang w:val="en-US"/>
        </w:rPr>
        <w:t>] is the solution of the equation (6.10) with boundary conditions (6.11), (6.12).</w:t>
      </w:r>
    </w:p>
    <w:p w:rsidR="00A013A3" w:rsidRDefault="00656D04" w:rsidP="00656D04">
      <w:pPr>
        <w:ind w:firstLine="357"/>
        <w:jc w:val="both"/>
        <w:rPr>
          <w:position w:val="-12"/>
          <w:lang w:val="en-US"/>
        </w:rPr>
      </w:pPr>
      <w:r>
        <w:rPr>
          <w:position w:val="-12"/>
          <w:lang w:val="en-US"/>
        </w:rPr>
        <w:lastRenderedPageBreak/>
        <w:t>Find the derivative of the functional</w:t>
      </w:r>
      <w:r w:rsidR="00A013A3">
        <w:rPr>
          <w:position w:val="-12"/>
          <w:lang w:val="en-US"/>
        </w:rPr>
        <w:t xml:space="preserve"> at the point </w:t>
      </w:r>
      <w:r w:rsidR="00A013A3">
        <w:rPr>
          <w:i/>
          <w:position w:val="-12"/>
          <w:lang w:val="en-US"/>
        </w:rPr>
        <w:t>v</w:t>
      </w:r>
      <w:r w:rsidR="00A013A3">
        <w:rPr>
          <w:position w:val="-12"/>
          <w:lang w:val="en-US"/>
        </w:rPr>
        <w:t>. Determine the difference</w:t>
      </w:r>
    </w:p>
    <w:p w:rsidR="00656D04" w:rsidRPr="00656D04" w:rsidRDefault="00F85BD7" w:rsidP="00F85BD7">
      <w:pPr>
        <w:jc w:val="center"/>
        <w:rPr>
          <w:position w:val="-12"/>
          <w:lang w:val="en-US"/>
        </w:rPr>
      </w:pPr>
      <w:r>
        <w:rPr>
          <w:position w:val="-34"/>
          <w:lang w:val="en-US"/>
        </w:rPr>
        <w:t xml:space="preserve">                              </w:t>
      </w:r>
      <w:r w:rsidR="008B52DC" w:rsidRPr="00F85BD7">
        <w:rPr>
          <w:position w:val="-72"/>
          <w:lang w:val="en-US"/>
        </w:rPr>
        <w:object w:dxaOrig="5580" w:dyaOrig="1560">
          <v:shape id="_x0000_i1049" type="#_x0000_t75" style="width:278.25pt;height:78.75pt" o:ole="">
            <v:imagedata r:id="rId52" o:title=""/>
          </v:shape>
          <o:OLEObject Type="Embed" ProgID="Equation.DSMT4" ShapeID="_x0000_i1049" DrawAspect="Content" ObjectID="_1489252456" r:id="rId53"/>
        </w:object>
      </w:r>
      <w:r>
        <w:rPr>
          <w:position w:val="-34"/>
          <w:lang w:val="en-US"/>
        </w:rPr>
        <w:t xml:space="preserve">                    (6.14)   </w:t>
      </w:r>
    </w:p>
    <w:p w:rsidR="00020698" w:rsidRPr="00F85BD7" w:rsidRDefault="00F85BD7" w:rsidP="00F85BD7">
      <w:pPr>
        <w:jc w:val="both"/>
        <w:rPr>
          <w:position w:val="-12"/>
          <w:lang w:val="en-US"/>
        </w:rPr>
      </w:pPr>
      <w:proofErr w:type="gramStart"/>
      <w:r w:rsidRPr="00F85BD7">
        <w:rPr>
          <w:lang w:val="en-US"/>
        </w:rPr>
        <w:t>where</w:t>
      </w:r>
      <w:proofErr w:type="gramEnd"/>
      <w:r>
        <w:rPr>
          <w:lang w:val="en-US"/>
        </w:rPr>
        <w:t xml:space="preserve"> </w:t>
      </w:r>
      <w:r w:rsidRPr="00F85BD7">
        <w:rPr>
          <w:i/>
          <w:lang w:val="en-US"/>
        </w:rPr>
        <w:sym w:font="Symbol" w:char="F073"/>
      </w:r>
      <w:r>
        <w:rPr>
          <w:lang w:val="en-US"/>
        </w:rPr>
        <w:t xml:space="preserve"> is a constant, </w:t>
      </w:r>
      <w:r>
        <w:rPr>
          <w:i/>
          <w:lang w:val="en-US"/>
        </w:rPr>
        <w:t xml:space="preserve">h </w:t>
      </w:r>
      <w:r>
        <w:rPr>
          <w:lang w:val="en-US"/>
        </w:rPr>
        <w:t xml:space="preserve">is an arbitrary function on the set </w:t>
      </w:r>
      <w:r>
        <w:rPr>
          <w:i/>
          <w:lang w:val="en-US"/>
        </w:rPr>
        <w:t>S</w:t>
      </w:r>
      <w:r>
        <w:rPr>
          <w:vertAlign w:val="subscript"/>
          <w:lang w:val="en-US"/>
        </w:rPr>
        <w:t>2</w:t>
      </w:r>
      <w:r>
        <w:rPr>
          <w:lang w:val="en-US"/>
        </w:rPr>
        <w:t xml:space="preserve">, </w:t>
      </w:r>
      <w:r w:rsidRPr="00F85BD7">
        <w:rPr>
          <w:position w:val="-10"/>
        </w:rPr>
        <w:object w:dxaOrig="2000" w:dyaOrig="320">
          <v:shape id="_x0000_i1050" type="#_x0000_t75" style="width:99.75pt;height:15.75pt" o:ole="">
            <v:imagedata r:id="rId54" o:title=""/>
          </v:shape>
          <o:OLEObject Type="Embed" ProgID="Equation.DSMT4" ShapeID="_x0000_i1050" DrawAspect="Content" ObjectID="_1489252457" r:id="rId55"/>
        </w:object>
      </w:r>
      <w:r>
        <w:rPr>
          <w:lang w:val="en-US"/>
        </w:rPr>
        <w:t xml:space="preserve"> The function  is the solution of the boundary problem</w:t>
      </w:r>
    </w:p>
    <w:p w:rsidR="00F85BD7" w:rsidRDefault="00F85BD7" w:rsidP="00F85BD7">
      <w:pPr>
        <w:jc w:val="center"/>
        <w:rPr>
          <w:lang w:val="en-US"/>
        </w:rPr>
      </w:pPr>
      <w:r>
        <w:rPr>
          <w:lang w:val="en-US"/>
        </w:rPr>
        <w:t xml:space="preserve">                                                        </w:t>
      </w:r>
      <w:r w:rsidRPr="00962B3D">
        <w:rPr>
          <w:position w:val="-10"/>
          <w:lang w:val="en-US"/>
        </w:rPr>
        <w:object w:dxaOrig="1860" w:dyaOrig="320">
          <v:shape id="_x0000_i1051" type="#_x0000_t75" style="width:93pt;height:16.5pt" o:ole="">
            <v:imagedata r:id="rId56" o:title=""/>
          </v:shape>
          <o:OLEObject Type="Embed" ProgID="Equation.DSMT4" ShapeID="_x0000_i1051" DrawAspect="Content" ObjectID="_1489252458" r:id="rId57"/>
        </w:object>
      </w:r>
      <w:r>
        <w:rPr>
          <w:lang w:val="en-US"/>
        </w:rPr>
        <w:t xml:space="preserve">                                                    (6.15)</w:t>
      </w:r>
    </w:p>
    <w:p w:rsidR="00F85BD7" w:rsidRDefault="00F85BD7" w:rsidP="00F85BD7">
      <w:pPr>
        <w:jc w:val="center"/>
        <w:rPr>
          <w:lang w:val="en-US"/>
        </w:rPr>
      </w:pPr>
      <w:r>
        <w:rPr>
          <w:lang w:val="en-US"/>
        </w:rPr>
        <w:t xml:space="preserve">                                                          </w:t>
      </w:r>
      <w:r w:rsidR="00D772AF" w:rsidRPr="0072513F">
        <w:rPr>
          <w:position w:val="-12"/>
          <w:lang w:val="en-US"/>
        </w:rPr>
        <w:object w:dxaOrig="1740" w:dyaOrig="400">
          <v:shape id="_x0000_i1052" type="#_x0000_t75" style="width:87pt;height:20.25pt" o:ole="">
            <v:imagedata r:id="rId58" o:title=""/>
          </v:shape>
          <o:OLEObject Type="Embed" ProgID="Equation.DSMT4" ShapeID="_x0000_i1052" DrawAspect="Content" ObjectID="_1489252459" r:id="rId59"/>
        </w:object>
      </w:r>
      <w:r>
        <w:rPr>
          <w:position w:val="-12"/>
          <w:lang w:val="en-US"/>
        </w:rPr>
        <w:t xml:space="preserve">   </w:t>
      </w:r>
      <w:r>
        <w:rPr>
          <w:lang w:val="en-US"/>
        </w:rPr>
        <w:t xml:space="preserve">                                                  (6.16)</w:t>
      </w:r>
    </w:p>
    <w:p w:rsidR="00F85BD7" w:rsidRDefault="00F85BD7" w:rsidP="00F85BD7">
      <w:pPr>
        <w:jc w:val="center"/>
        <w:rPr>
          <w:lang w:val="en-US"/>
        </w:rPr>
      </w:pPr>
      <w:r>
        <w:rPr>
          <w:lang w:val="en-US"/>
        </w:rPr>
        <w:t xml:space="preserve">                                                         </w:t>
      </w:r>
      <w:r w:rsidR="00D772AF" w:rsidRPr="0072513F">
        <w:rPr>
          <w:position w:val="-12"/>
          <w:lang w:val="en-US"/>
        </w:rPr>
        <w:object w:dxaOrig="2220" w:dyaOrig="400">
          <v:shape id="_x0000_i1053" type="#_x0000_t75" style="width:111pt;height:20.25pt" o:ole="">
            <v:imagedata r:id="rId60" o:title=""/>
          </v:shape>
          <o:OLEObject Type="Embed" ProgID="Equation.DSMT4" ShapeID="_x0000_i1053" DrawAspect="Content" ObjectID="_1489252460" r:id="rId61"/>
        </w:object>
      </w:r>
      <w:r>
        <w:rPr>
          <w:lang w:val="en-US"/>
        </w:rPr>
        <w:t xml:space="preserve">                                                  (6.17)</w:t>
      </w:r>
    </w:p>
    <w:p w:rsidR="00F85BD7" w:rsidRDefault="00F85BD7" w:rsidP="00F85BD7">
      <w:pPr>
        <w:jc w:val="both"/>
        <w:rPr>
          <w:position w:val="-12"/>
          <w:lang w:val="en-US"/>
        </w:rPr>
      </w:pPr>
      <w:r>
        <w:rPr>
          <w:position w:val="-12"/>
          <w:lang w:val="en-US"/>
        </w:rPr>
        <w:t xml:space="preserve">Multiply the equality (6.15) to the arbitrary function </w:t>
      </w:r>
      <w:r>
        <w:rPr>
          <w:i/>
          <w:position w:val="-12"/>
          <w:lang w:val="en-US"/>
        </w:rPr>
        <w:t>p</w:t>
      </w:r>
      <w:r>
        <w:rPr>
          <w:position w:val="-12"/>
          <w:lang w:val="en-US"/>
        </w:rPr>
        <w:t xml:space="preserve"> and integrate </w:t>
      </w:r>
      <w:r w:rsidR="00D772AF">
        <w:rPr>
          <w:position w:val="-12"/>
          <w:lang w:val="en-US"/>
        </w:rPr>
        <w:t xml:space="preserve">the result with respect to </w:t>
      </w:r>
      <w:r w:rsidR="00D772AF">
        <w:rPr>
          <w:i/>
          <w:position w:val="-12"/>
          <w:lang w:val="en-US"/>
        </w:rPr>
        <w:t xml:space="preserve">x </w:t>
      </w:r>
      <w:r w:rsidR="00D772AF">
        <w:rPr>
          <w:position w:val="-12"/>
          <w:lang w:val="en-US"/>
        </w:rPr>
        <w:t xml:space="preserve">of the </w:t>
      </w:r>
      <w:proofErr w:type="gramStart"/>
      <w:r w:rsidR="00D772AF">
        <w:rPr>
          <w:position w:val="-12"/>
          <w:lang w:val="en-US"/>
        </w:rPr>
        <w:t xml:space="preserve">set </w:t>
      </w:r>
      <w:proofErr w:type="gramEnd"/>
      <w:r w:rsidR="00D772AF">
        <w:rPr>
          <w:position w:val="-12"/>
          <w:lang w:val="en-US"/>
        </w:rPr>
        <w:sym w:font="Symbol" w:char="F057"/>
      </w:r>
      <w:r w:rsidR="00D772AF">
        <w:rPr>
          <w:position w:val="-12"/>
          <w:lang w:val="en-US"/>
        </w:rPr>
        <w:t>. We obtain</w:t>
      </w:r>
    </w:p>
    <w:p w:rsidR="00D772AF" w:rsidRPr="00D772AF" w:rsidRDefault="00D772AF" w:rsidP="00D772AF">
      <w:pPr>
        <w:jc w:val="center"/>
        <w:rPr>
          <w:position w:val="-12"/>
          <w:lang w:val="en-US"/>
        </w:rPr>
      </w:pPr>
      <w:r w:rsidRPr="00D772AF">
        <w:rPr>
          <w:position w:val="-30"/>
          <w:lang w:val="en-US"/>
        </w:rPr>
        <w:object w:dxaOrig="1320" w:dyaOrig="580">
          <v:shape id="_x0000_i1054" type="#_x0000_t75" style="width:66pt;height:29.25pt" o:ole="">
            <v:imagedata r:id="rId62" o:title=""/>
          </v:shape>
          <o:OLEObject Type="Embed" ProgID="Equation.DSMT4" ShapeID="_x0000_i1054" DrawAspect="Content" ObjectID="_1489252461" r:id="rId63"/>
        </w:object>
      </w:r>
      <w:r w:rsidR="001B3270">
        <w:rPr>
          <w:position w:val="-34"/>
          <w:lang w:val="en-US"/>
        </w:rPr>
        <w:t xml:space="preserve">                                      </w:t>
      </w:r>
    </w:p>
    <w:p w:rsidR="00D772AF" w:rsidRDefault="00D772AF" w:rsidP="00F85BD7">
      <w:pPr>
        <w:jc w:val="both"/>
        <w:rPr>
          <w:position w:val="-12"/>
          <w:lang w:val="en-US"/>
        </w:rPr>
      </w:pPr>
      <w:r>
        <w:rPr>
          <w:position w:val="-12"/>
          <w:lang w:val="en-US"/>
        </w:rPr>
        <w:t xml:space="preserve">Using </w:t>
      </w:r>
      <w:r w:rsidR="001B3270">
        <w:rPr>
          <w:position w:val="-12"/>
          <w:lang w:val="en-US"/>
        </w:rPr>
        <w:t xml:space="preserve">second </w:t>
      </w:r>
      <w:r>
        <w:rPr>
          <w:position w:val="-12"/>
          <w:lang w:val="en-US"/>
        </w:rPr>
        <w:t>Green’s formula, we get</w:t>
      </w:r>
    </w:p>
    <w:p w:rsidR="00D772AF" w:rsidRDefault="00D772AF" w:rsidP="00D772AF">
      <w:pPr>
        <w:jc w:val="center"/>
        <w:rPr>
          <w:position w:val="-12"/>
          <w:lang w:val="en-US"/>
        </w:rPr>
      </w:pPr>
      <w:r w:rsidRPr="00D772AF">
        <w:rPr>
          <w:position w:val="-32"/>
          <w:lang w:val="en-US"/>
        </w:rPr>
        <w:object w:dxaOrig="4260" w:dyaOrig="720">
          <v:shape id="_x0000_i1055" type="#_x0000_t75" style="width:212.25pt;height:36pt" o:ole="">
            <v:imagedata r:id="rId64" o:title=""/>
          </v:shape>
          <o:OLEObject Type="Embed" ProgID="Equation.DSMT4" ShapeID="_x0000_i1055" DrawAspect="Content" ObjectID="_1489252462" r:id="rId65"/>
        </w:object>
      </w:r>
    </w:p>
    <w:p w:rsidR="00D772AF" w:rsidRDefault="00B86077" w:rsidP="00F85BD7">
      <w:pPr>
        <w:jc w:val="both"/>
        <w:rPr>
          <w:position w:val="-12"/>
          <w:lang w:val="en-US"/>
        </w:rPr>
      </w:pPr>
      <w:r>
        <w:rPr>
          <w:position w:val="-12"/>
          <w:lang w:val="en-US"/>
        </w:rPr>
        <w:t>This equality can be transform to</w:t>
      </w:r>
    </w:p>
    <w:p w:rsidR="00B86077" w:rsidRDefault="008B52DC" w:rsidP="00B86077">
      <w:pPr>
        <w:jc w:val="center"/>
        <w:rPr>
          <w:position w:val="-34"/>
          <w:lang w:val="en-US"/>
        </w:rPr>
      </w:pPr>
      <w:r>
        <w:rPr>
          <w:position w:val="-34"/>
          <w:lang w:val="en-US"/>
        </w:rPr>
        <w:t xml:space="preserve">                                 </w:t>
      </w:r>
      <w:r w:rsidR="00B86077" w:rsidRPr="00B86077">
        <w:rPr>
          <w:position w:val="-34"/>
          <w:lang w:val="en-US"/>
        </w:rPr>
        <w:object w:dxaOrig="4680" w:dyaOrig="720">
          <v:shape id="_x0000_i1056" type="#_x0000_t75" style="width:233.25pt;height:36pt" o:ole="">
            <v:imagedata r:id="rId66" o:title=""/>
          </v:shape>
          <o:OLEObject Type="Embed" ProgID="Equation.DSMT4" ShapeID="_x0000_i1056" DrawAspect="Content" ObjectID="_1489252463" r:id="rId67"/>
        </w:object>
      </w:r>
      <w:r>
        <w:rPr>
          <w:position w:val="-34"/>
          <w:lang w:val="en-US"/>
        </w:rPr>
        <w:t xml:space="preserve">                        </w:t>
      </w:r>
      <w:r w:rsidR="006B12EC">
        <w:rPr>
          <w:position w:val="-34"/>
          <w:lang w:val="en-US"/>
        </w:rPr>
        <w:t xml:space="preserve">  </w:t>
      </w:r>
      <w:r>
        <w:rPr>
          <w:position w:val="-34"/>
          <w:lang w:val="en-US"/>
        </w:rPr>
        <w:t xml:space="preserve">   (6.18)</w:t>
      </w:r>
    </w:p>
    <w:p w:rsidR="00B86077" w:rsidRDefault="00B86077" w:rsidP="006B12EC">
      <w:pPr>
        <w:jc w:val="both"/>
        <w:rPr>
          <w:position w:val="-12"/>
          <w:lang w:val="en-US"/>
        </w:rPr>
      </w:pPr>
      <w:proofErr w:type="gramStart"/>
      <w:r w:rsidRPr="006B12EC">
        <w:rPr>
          <w:position w:val="-12"/>
          <w:lang w:val="en-US"/>
        </w:rPr>
        <w:t>because</w:t>
      </w:r>
      <w:proofErr w:type="gramEnd"/>
      <w:r w:rsidRPr="006B12EC">
        <w:rPr>
          <w:position w:val="-12"/>
          <w:lang w:val="en-US"/>
        </w:rPr>
        <w:t xml:space="preserve"> </w:t>
      </w:r>
      <w:r w:rsidR="008B52DC" w:rsidRPr="006B12EC">
        <w:rPr>
          <w:position w:val="-12"/>
          <w:lang w:val="en-US"/>
        </w:rPr>
        <w:t>of the boundary conditions (6.16), (6.17).</w:t>
      </w:r>
    </w:p>
    <w:p w:rsidR="00D772AF" w:rsidRPr="008B52DC" w:rsidRDefault="008B52DC" w:rsidP="008B52DC">
      <w:pPr>
        <w:ind w:firstLine="357"/>
        <w:jc w:val="both"/>
        <w:rPr>
          <w:position w:val="-12"/>
          <w:lang w:val="en-US"/>
        </w:rPr>
      </w:pPr>
      <w:r>
        <w:rPr>
          <w:position w:val="-12"/>
          <w:lang w:val="en-US"/>
        </w:rPr>
        <w:t xml:space="preserve">The equality (6.18) is true for all function </w:t>
      </w:r>
      <w:r>
        <w:rPr>
          <w:i/>
          <w:position w:val="-12"/>
          <w:lang w:val="en-US"/>
        </w:rPr>
        <w:t>p</w:t>
      </w:r>
      <w:r>
        <w:rPr>
          <w:position w:val="-12"/>
          <w:lang w:val="en-US"/>
        </w:rPr>
        <w:t xml:space="preserve">. Let </w:t>
      </w:r>
      <w:r>
        <w:rPr>
          <w:i/>
          <w:position w:val="-12"/>
          <w:lang w:val="en-US"/>
        </w:rPr>
        <w:t>p</w:t>
      </w:r>
      <w:r>
        <w:rPr>
          <w:position w:val="-12"/>
          <w:lang w:val="en-US"/>
        </w:rPr>
        <w:t xml:space="preserve"> is the solution of the boundary problem</w:t>
      </w:r>
    </w:p>
    <w:p w:rsidR="008B52DC" w:rsidRDefault="00D772AF" w:rsidP="008B52DC">
      <w:pPr>
        <w:jc w:val="center"/>
        <w:rPr>
          <w:lang w:val="en-US"/>
        </w:rPr>
      </w:pPr>
      <w:r>
        <w:rPr>
          <w:position w:val="-12"/>
          <w:lang w:val="en-US"/>
        </w:rPr>
        <w:t xml:space="preserve"> </w:t>
      </w:r>
      <w:r w:rsidR="008B52DC">
        <w:rPr>
          <w:lang w:val="en-US"/>
        </w:rPr>
        <w:t xml:space="preserve">                                                        </w:t>
      </w:r>
      <w:r w:rsidR="008B52DC" w:rsidRPr="00962B3D">
        <w:rPr>
          <w:position w:val="-10"/>
          <w:lang w:val="en-US"/>
        </w:rPr>
        <w:object w:dxaOrig="1820" w:dyaOrig="320">
          <v:shape id="_x0000_i1057" type="#_x0000_t75" style="width:91.5pt;height:16.5pt" o:ole="">
            <v:imagedata r:id="rId68" o:title=""/>
          </v:shape>
          <o:OLEObject Type="Embed" ProgID="Equation.DSMT4" ShapeID="_x0000_i1057" DrawAspect="Content" ObjectID="_1489252464" r:id="rId69"/>
        </w:object>
      </w:r>
      <w:r w:rsidR="008B52DC">
        <w:rPr>
          <w:lang w:val="en-US"/>
        </w:rPr>
        <w:t xml:space="preserve">                                                    (6.1</w:t>
      </w:r>
      <w:r w:rsidR="006B12EC">
        <w:rPr>
          <w:lang w:val="en-US"/>
        </w:rPr>
        <w:t>9</w:t>
      </w:r>
      <w:r w:rsidR="008B52DC">
        <w:rPr>
          <w:lang w:val="en-US"/>
        </w:rPr>
        <w:t>)</w:t>
      </w:r>
    </w:p>
    <w:p w:rsidR="008B52DC" w:rsidRDefault="008B52DC" w:rsidP="008B52DC">
      <w:pPr>
        <w:jc w:val="center"/>
        <w:rPr>
          <w:lang w:val="en-US"/>
        </w:rPr>
      </w:pPr>
      <w:r>
        <w:rPr>
          <w:lang w:val="en-US"/>
        </w:rPr>
        <w:t xml:space="preserve">                                                          </w:t>
      </w:r>
      <w:r w:rsidR="006B12EC" w:rsidRPr="0072513F">
        <w:rPr>
          <w:position w:val="-12"/>
          <w:lang w:val="en-US"/>
        </w:rPr>
        <w:object w:dxaOrig="1740" w:dyaOrig="400">
          <v:shape id="_x0000_i1058" type="#_x0000_t75" style="width:87pt;height:20.25pt" o:ole="">
            <v:imagedata r:id="rId70" o:title=""/>
          </v:shape>
          <o:OLEObject Type="Embed" ProgID="Equation.DSMT4" ShapeID="_x0000_i1058" DrawAspect="Content" ObjectID="_1489252465" r:id="rId71"/>
        </w:object>
      </w:r>
      <w:r>
        <w:rPr>
          <w:position w:val="-12"/>
          <w:lang w:val="en-US"/>
        </w:rPr>
        <w:t xml:space="preserve">   </w:t>
      </w:r>
      <w:r>
        <w:rPr>
          <w:lang w:val="en-US"/>
        </w:rPr>
        <w:t xml:space="preserve">                       </w:t>
      </w:r>
      <w:r w:rsidR="006B12EC">
        <w:rPr>
          <w:lang w:val="en-US"/>
        </w:rPr>
        <w:t xml:space="preserve">                           (6.20</w:t>
      </w:r>
      <w:r>
        <w:rPr>
          <w:lang w:val="en-US"/>
        </w:rPr>
        <w:t>)</w:t>
      </w:r>
    </w:p>
    <w:p w:rsidR="008B52DC" w:rsidRDefault="008B52DC" w:rsidP="008B52DC">
      <w:pPr>
        <w:jc w:val="center"/>
        <w:rPr>
          <w:lang w:val="en-US"/>
        </w:rPr>
      </w:pPr>
      <w:r>
        <w:rPr>
          <w:lang w:val="en-US"/>
        </w:rPr>
        <w:t xml:space="preserve">                           </w:t>
      </w:r>
      <w:r w:rsidR="006B12EC">
        <w:rPr>
          <w:lang w:val="en-US"/>
        </w:rPr>
        <w:t xml:space="preserve">               </w:t>
      </w:r>
      <w:r>
        <w:rPr>
          <w:lang w:val="en-US"/>
        </w:rPr>
        <w:t xml:space="preserve">          </w:t>
      </w:r>
      <w:r w:rsidR="006B12EC" w:rsidRPr="006B12EC">
        <w:rPr>
          <w:position w:val="-26"/>
          <w:lang w:val="en-US"/>
        </w:rPr>
        <w:object w:dxaOrig="2960" w:dyaOrig="660">
          <v:shape id="_x0000_i1059" type="#_x0000_t75" style="width:148.5pt;height:33.75pt" o:ole="">
            <v:imagedata r:id="rId72" o:title=""/>
          </v:shape>
          <o:OLEObject Type="Embed" ProgID="Equation.DSMT4" ShapeID="_x0000_i1059" DrawAspect="Content" ObjectID="_1489252466" r:id="rId73"/>
        </w:object>
      </w:r>
      <w:r>
        <w:rPr>
          <w:lang w:val="en-US"/>
        </w:rPr>
        <w:t xml:space="preserve">                                            </w:t>
      </w:r>
      <w:r w:rsidR="006B12EC">
        <w:rPr>
          <w:lang w:val="en-US"/>
        </w:rPr>
        <w:t>(6.21</w:t>
      </w:r>
      <w:r>
        <w:rPr>
          <w:lang w:val="en-US"/>
        </w:rPr>
        <w:t>)</w:t>
      </w:r>
    </w:p>
    <w:p w:rsidR="00F85BD7" w:rsidRDefault="006B12EC" w:rsidP="00F85BD7">
      <w:pPr>
        <w:jc w:val="both"/>
        <w:rPr>
          <w:position w:val="-12"/>
          <w:lang w:val="en-US"/>
        </w:rPr>
      </w:pPr>
      <w:r>
        <w:rPr>
          <w:position w:val="-12"/>
          <w:lang w:val="en-US"/>
        </w:rPr>
        <w:t>Then the equality (6.18) is transformed to</w:t>
      </w:r>
    </w:p>
    <w:p w:rsidR="006B12EC" w:rsidRDefault="006B12EC" w:rsidP="006B12EC">
      <w:pPr>
        <w:jc w:val="center"/>
        <w:rPr>
          <w:position w:val="-12"/>
          <w:lang w:val="en-US"/>
        </w:rPr>
      </w:pPr>
      <w:r w:rsidRPr="00B86077">
        <w:rPr>
          <w:position w:val="-34"/>
          <w:lang w:val="en-US"/>
        </w:rPr>
        <w:object w:dxaOrig="3640" w:dyaOrig="720">
          <v:shape id="_x0000_i1060" type="#_x0000_t75" style="width:181.5pt;height:36pt" o:ole="">
            <v:imagedata r:id="rId74" o:title=""/>
          </v:shape>
          <o:OLEObject Type="Embed" ProgID="Equation.DSMT4" ShapeID="_x0000_i1060" DrawAspect="Content" ObjectID="_1489252467" r:id="rId75"/>
        </w:object>
      </w:r>
    </w:p>
    <w:p w:rsidR="00F85BD7" w:rsidRDefault="006B12EC" w:rsidP="00F85BD7">
      <w:pPr>
        <w:jc w:val="both"/>
        <w:rPr>
          <w:position w:val="-12"/>
          <w:lang w:val="en-US"/>
        </w:rPr>
      </w:pPr>
      <w:r>
        <w:rPr>
          <w:position w:val="-12"/>
          <w:lang w:val="en-US"/>
        </w:rPr>
        <w:t>So we get</w:t>
      </w:r>
    </w:p>
    <w:p w:rsidR="006B12EC" w:rsidRPr="00656D04" w:rsidRDefault="006B12EC" w:rsidP="006B12EC">
      <w:pPr>
        <w:jc w:val="center"/>
        <w:rPr>
          <w:position w:val="-12"/>
          <w:lang w:val="en-US"/>
        </w:rPr>
      </w:pPr>
      <w:r>
        <w:rPr>
          <w:position w:val="-34"/>
          <w:lang w:val="en-US"/>
        </w:rPr>
        <w:t xml:space="preserve">                                      </w:t>
      </w:r>
      <w:r w:rsidRPr="006B12EC">
        <w:rPr>
          <w:position w:val="-34"/>
          <w:lang w:val="en-US"/>
        </w:rPr>
        <w:object w:dxaOrig="4099" w:dyaOrig="740">
          <v:shape id="_x0000_i1061" type="#_x0000_t75" style="width:204pt;height:37.5pt" o:ole="">
            <v:imagedata r:id="rId76" o:title=""/>
          </v:shape>
          <o:OLEObject Type="Embed" ProgID="Equation.DSMT4" ShapeID="_x0000_i1061" DrawAspect="Content" ObjectID="_1489252468" r:id="rId77"/>
        </w:object>
      </w:r>
      <w:r>
        <w:rPr>
          <w:position w:val="-34"/>
          <w:lang w:val="en-US"/>
        </w:rPr>
        <w:t xml:space="preserve">                                 (6.22)   </w:t>
      </w:r>
    </w:p>
    <w:p w:rsidR="001B3270" w:rsidRDefault="001B3270" w:rsidP="001B3270">
      <w:pPr>
        <w:ind w:firstLine="357"/>
        <w:jc w:val="both"/>
        <w:rPr>
          <w:position w:val="-12"/>
          <w:lang w:val="en-US"/>
        </w:rPr>
      </w:pPr>
      <w:r>
        <w:rPr>
          <w:position w:val="-12"/>
          <w:lang w:val="en-US"/>
        </w:rPr>
        <w:t xml:space="preserve">Estimate the second term at the right side of this equality. Multiply the equality (6.15) to the arbitrary function </w:t>
      </w:r>
      <w:r>
        <w:rPr>
          <w:i/>
          <w:position w:val="-12"/>
          <w:lang w:val="en-US"/>
        </w:rPr>
        <w:t>p</w:t>
      </w:r>
      <w:r>
        <w:rPr>
          <w:position w:val="-12"/>
          <w:lang w:val="en-US"/>
        </w:rPr>
        <w:t xml:space="preserve"> and integrate the result with respect to </w:t>
      </w:r>
      <w:r>
        <w:rPr>
          <w:i/>
          <w:position w:val="-12"/>
          <w:lang w:val="en-US"/>
        </w:rPr>
        <w:t xml:space="preserve">x </w:t>
      </w:r>
      <w:r>
        <w:rPr>
          <w:position w:val="-12"/>
          <w:lang w:val="en-US"/>
        </w:rPr>
        <w:t xml:space="preserve">of the </w:t>
      </w:r>
      <w:proofErr w:type="gramStart"/>
      <w:r>
        <w:rPr>
          <w:position w:val="-12"/>
          <w:lang w:val="en-US"/>
        </w:rPr>
        <w:t xml:space="preserve">set </w:t>
      </w:r>
      <w:proofErr w:type="gramEnd"/>
      <w:r>
        <w:rPr>
          <w:position w:val="-12"/>
          <w:lang w:val="en-US"/>
        </w:rPr>
        <w:sym w:font="Symbol" w:char="F057"/>
      </w:r>
      <w:r>
        <w:rPr>
          <w:position w:val="-12"/>
          <w:lang w:val="en-US"/>
        </w:rPr>
        <w:t>. We obtain</w:t>
      </w:r>
    </w:p>
    <w:p w:rsidR="001B3270" w:rsidRPr="00D772AF" w:rsidRDefault="001B3270" w:rsidP="001B3270">
      <w:pPr>
        <w:jc w:val="center"/>
        <w:rPr>
          <w:position w:val="-12"/>
          <w:lang w:val="en-US"/>
        </w:rPr>
      </w:pPr>
      <w:r w:rsidRPr="00D772AF">
        <w:rPr>
          <w:position w:val="-30"/>
          <w:lang w:val="en-US"/>
        </w:rPr>
        <w:object w:dxaOrig="1280" w:dyaOrig="580">
          <v:shape id="_x0000_i1062" type="#_x0000_t75" style="width:63.75pt;height:29.25pt" o:ole="">
            <v:imagedata r:id="rId78" o:title=""/>
          </v:shape>
          <o:OLEObject Type="Embed" ProgID="Equation.DSMT4" ShapeID="_x0000_i1062" DrawAspect="Content" ObjectID="_1489252469" r:id="rId79"/>
        </w:object>
      </w:r>
      <w:r>
        <w:rPr>
          <w:position w:val="-34"/>
          <w:lang w:val="en-US"/>
        </w:rPr>
        <w:t xml:space="preserve">                                      </w:t>
      </w:r>
    </w:p>
    <w:p w:rsidR="001B3270" w:rsidRDefault="001B3270" w:rsidP="001B3270">
      <w:pPr>
        <w:jc w:val="both"/>
        <w:rPr>
          <w:position w:val="-12"/>
          <w:lang w:val="en-US"/>
        </w:rPr>
      </w:pPr>
      <w:r>
        <w:rPr>
          <w:position w:val="-12"/>
          <w:lang w:val="en-US"/>
        </w:rPr>
        <w:t>Using first Green’s formula, we get</w:t>
      </w:r>
    </w:p>
    <w:p w:rsidR="006B12EC" w:rsidRDefault="00776084" w:rsidP="001B3270">
      <w:pPr>
        <w:jc w:val="center"/>
        <w:rPr>
          <w:position w:val="-34"/>
          <w:lang w:val="en-US"/>
        </w:rPr>
      </w:pPr>
      <w:r w:rsidRPr="001B3270">
        <w:rPr>
          <w:position w:val="-76"/>
          <w:lang w:val="en-US"/>
        </w:rPr>
        <w:object w:dxaOrig="3680" w:dyaOrig="1640">
          <v:shape id="_x0000_i1063" type="#_x0000_t75" style="width:183.75pt;height:82.5pt" o:ole="">
            <v:imagedata r:id="rId80" o:title=""/>
          </v:shape>
          <o:OLEObject Type="Embed" ProgID="Equation.DSMT4" ShapeID="_x0000_i1063" DrawAspect="Content" ObjectID="_1489252470" r:id="rId81"/>
        </w:object>
      </w:r>
    </w:p>
    <w:p w:rsidR="00776084" w:rsidRDefault="00776084" w:rsidP="00776084">
      <w:pPr>
        <w:rPr>
          <w:position w:val="-12"/>
          <w:lang w:val="en-US"/>
        </w:rPr>
      </w:pPr>
      <w:r>
        <w:rPr>
          <w:position w:val="-12"/>
          <w:lang w:val="en-US"/>
        </w:rPr>
        <w:t>because of the equalities (6.16), (6.17).</w:t>
      </w:r>
    </w:p>
    <w:p w:rsidR="001B3270" w:rsidRPr="00D131AD" w:rsidRDefault="001B3270" w:rsidP="001B3270">
      <w:pPr>
        <w:ind w:firstLine="357"/>
        <w:jc w:val="both"/>
        <w:rPr>
          <w:position w:val="-12"/>
          <w:lang w:val="en-US"/>
        </w:rPr>
      </w:pPr>
    </w:p>
    <w:p w:rsidR="002F534B" w:rsidRPr="00D131AD" w:rsidRDefault="002F534B" w:rsidP="002F534B">
      <w:pPr>
        <w:jc w:val="center"/>
        <w:rPr>
          <w:position w:val="-12"/>
          <w:lang w:val="en-US"/>
        </w:rPr>
      </w:pPr>
      <w:r w:rsidRPr="002F534B">
        <w:rPr>
          <w:b/>
          <w:position w:val="-12"/>
          <w:lang w:val="en-US"/>
        </w:rPr>
        <w:lastRenderedPageBreak/>
        <w:t>Task</w:t>
      </w:r>
      <w:r w:rsidR="00D131AD" w:rsidRPr="00D131AD">
        <w:rPr>
          <w:b/>
          <w:position w:val="-12"/>
          <w:lang w:val="en-US"/>
        </w:rPr>
        <w:t xml:space="preserve"> 1</w:t>
      </w:r>
    </w:p>
    <w:p w:rsidR="002F534B" w:rsidRDefault="002F534B" w:rsidP="002F534B">
      <w:pPr>
        <w:jc w:val="center"/>
        <w:rPr>
          <w:position w:val="-12"/>
          <w:lang w:val="en-US"/>
        </w:rPr>
      </w:pPr>
    </w:p>
    <w:p w:rsidR="002F534B" w:rsidRDefault="002F534B" w:rsidP="002F534B">
      <w:pPr>
        <w:rPr>
          <w:position w:val="-12"/>
          <w:lang w:val="en-US"/>
        </w:rPr>
      </w:pPr>
      <w:r>
        <w:rPr>
          <w:position w:val="-12"/>
          <w:lang w:val="en-US"/>
        </w:rPr>
        <w:t xml:space="preserve">Find the derivative and determine the gradient method for the following problems with unknown function </w:t>
      </w:r>
      <w:r>
        <w:rPr>
          <w:i/>
          <w:position w:val="-12"/>
          <w:lang w:val="en-US"/>
        </w:rPr>
        <w:t>v</w:t>
      </w:r>
      <w:r>
        <w:rPr>
          <w:position w:val="-12"/>
          <w:lang w:val="en-US"/>
        </w:rPr>
        <w:t xml:space="preserve">: </w:t>
      </w:r>
    </w:p>
    <w:p w:rsidR="002F534B" w:rsidRDefault="002F534B" w:rsidP="002F534B">
      <w:pPr>
        <w:rPr>
          <w:position w:val="-12"/>
          <w:lang w:val="en-US"/>
        </w:rPr>
      </w:pPr>
      <w:r>
        <w:rPr>
          <w:position w:val="-12"/>
          <w:lang w:val="en-US"/>
        </w:rPr>
        <w:t xml:space="preserve">1) </w:t>
      </w:r>
      <w:r w:rsidRPr="002F534B">
        <w:rPr>
          <w:position w:val="-22"/>
          <w:lang w:val="en-US"/>
        </w:rPr>
        <w:object w:dxaOrig="4819" w:dyaOrig="580">
          <v:shape id="_x0000_i1064" type="#_x0000_t75" style="width:294pt;height:35.25pt" o:ole="">
            <v:imagedata r:id="rId82" o:title=""/>
          </v:shape>
          <o:OLEObject Type="Embed" ProgID="Equation.DSMT4" ShapeID="_x0000_i1064" DrawAspect="Content" ObjectID="_1489252471" r:id="rId83"/>
        </w:object>
      </w:r>
    </w:p>
    <w:p w:rsidR="002F534B" w:rsidRDefault="002F534B" w:rsidP="002F534B">
      <w:pPr>
        <w:rPr>
          <w:position w:val="-12"/>
          <w:lang w:val="en-US"/>
        </w:rPr>
      </w:pPr>
      <w:r>
        <w:rPr>
          <w:position w:val="-12"/>
          <w:lang w:val="en-US"/>
        </w:rPr>
        <w:t xml:space="preserve">2) </w:t>
      </w:r>
      <w:r w:rsidRPr="002F534B">
        <w:rPr>
          <w:position w:val="-22"/>
          <w:lang w:val="en-US"/>
        </w:rPr>
        <w:object w:dxaOrig="4880" w:dyaOrig="580">
          <v:shape id="_x0000_i1065" type="#_x0000_t75" style="width:297.75pt;height:35.25pt" o:ole="">
            <v:imagedata r:id="rId84" o:title=""/>
          </v:shape>
          <o:OLEObject Type="Embed" ProgID="Equation.DSMT4" ShapeID="_x0000_i1065" DrawAspect="Content" ObjectID="_1489252472" r:id="rId85"/>
        </w:object>
      </w:r>
    </w:p>
    <w:p w:rsidR="002F534B" w:rsidRDefault="00D131AD" w:rsidP="002F534B">
      <w:pPr>
        <w:rPr>
          <w:position w:val="-12"/>
          <w:lang w:val="en-US"/>
        </w:rPr>
      </w:pPr>
      <w:r w:rsidRPr="00CF1BB3">
        <w:rPr>
          <w:position w:val="-12"/>
          <w:lang w:val="en-US"/>
        </w:rPr>
        <w:t>3</w:t>
      </w:r>
      <w:r w:rsidR="002F534B">
        <w:rPr>
          <w:position w:val="-12"/>
          <w:lang w:val="en-US"/>
        </w:rPr>
        <w:t xml:space="preserve">) </w:t>
      </w:r>
      <w:r w:rsidR="002F534B" w:rsidRPr="002F534B">
        <w:rPr>
          <w:position w:val="-22"/>
          <w:lang w:val="en-US"/>
        </w:rPr>
        <w:object w:dxaOrig="4760" w:dyaOrig="580">
          <v:shape id="_x0000_i1066" type="#_x0000_t75" style="width:290.25pt;height:35.25pt" o:ole="">
            <v:imagedata r:id="rId86" o:title=""/>
          </v:shape>
          <o:OLEObject Type="Embed" ProgID="Equation.DSMT4" ShapeID="_x0000_i1066" DrawAspect="Content" ObjectID="_1489252473" r:id="rId87"/>
        </w:object>
      </w:r>
    </w:p>
    <w:p w:rsidR="00D131AD" w:rsidRPr="00CF1BB3" w:rsidRDefault="00D131AD" w:rsidP="00D131AD">
      <w:pPr>
        <w:jc w:val="center"/>
        <w:rPr>
          <w:b/>
          <w:position w:val="-12"/>
          <w:lang w:val="en-US"/>
        </w:rPr>
      </w:pPr>
    </w:p>
    <w:p w:rsidR="00D131AD" w:rsidRPr="00CF1BB3" w:rsidRDefault="00D131AD" w:rsidP="00D131AD">
      <w:pPr>
        <w:jc w:val="center"/>
        <w:rPr>
          <w:position w:val="-12"/>
          <w:lang w:val="en-US"/>
        </w:rPr>
      </w:pPr>
      <w:r w:rsidRPr="002F534B">
        <w:rPr>
          <w:b/>
          <w:position w:val="-12"/>
          <w:lang w:val="en-US"/>
        </w:rPr>
        <w:t>Task</w:t>
      </w:r>
      <w:r w:rsidRPr="00D131AD">
        <w:rPr>
          <w:b/>
          <w:position w:val="-12"/>
          <w:lang w:val="en-US"/>
        </w:rPr>
        <w:t xml:space="preserve"> </w:t>
      </w:r>
      <w:r w:rsidRPr="00CF1BB3">
        <w:rPr>
          <w:b/>
          <w:position w:val="-12"/>
          <w:lang w:val="en-US"/>
        </w:rPr>
        <w:t>2</w:t>
      </w:r>
    </w:p>
    <w:p w:rsidR="00D131AD" w:rsidRDefault="00D131AD" w:rsidP="00D131AD">
      <w:pPr>
        <w:jc w:val="center"/>
        <w:rPr>
          <w:position w:val="-12"/>
          <w:lang w:val="en-US"/>
        </w:rPr>
      </w:pPr>
    </w:p>
    <w:p w:rsidR="00D131AD" w:rsidRDefault="00D131AD" w:rsidP="00D131AD">
      <w:pPr>
        <w:rPr>
          <w:position w:val="-12"/>
          <w:lang w:val="en-US"/>
        </w:rPr>
      </w:pPr>
      <w:bookmarkStart w:id="0" w:name="_GoBack"/>
      <w:r>
        <w:rPr>
          <w:position w:val="-12"/>
          <w:lang w:val="en-US"/>
        </w:rPr>
        <w:t xml:space="preserve">Find the derivative and determine the gradient method for the following problems with unknown function </w:t>
      </w:r>
      <w:r>
        <w:rPr>
          <w:i/>
          <w:position w:val="-12"/>
          <w:lang w:val="en-US"/>
        </w:rPr>
        <w:t>v</w:t>
      </w:r>
      <w:r>
        <w:rPr>
          <w:position w:val="-12"/>
          <w:lang w:val="en-US"/>
        </w:rPr>
        <w:t xml:space="preserve">: </w:t>
      </w:r>
    </w:p>
    <w:p w:rsidR="00D131AD" w:rsidRDefault="00D131AD" w:rsidP="00D131AD">
      <w:pPr>
        <w:rPr>
          <w:position w:val="-12"/>
          <w:lang w:val="en-US"/>
        </w:rPr>
      </w:pPr>
      <w:r>
        <w:rPr>
          <w:position w:val="-12"/>
          <w:lang w:val="en-US"/>
        </w:rPr>
        <w:t xml:space="preserve">1) </w:t>
      </w:r>
      <w:r w:rsidR="00CF1BB3" w:rsidRPr="00CF1BB3">
        <w:rPr>
          <w:position w:val="-24"/>
          <w:lang w:val="en-US"/>
        </w:rPr>
        <w:object w:dxaOrig="6039" w:dyaOrig="620">
          <v:shape id="_x0000_i1067" type="#_x0000_t75" style="width:368.25pt;height:38.25pt" o:ole="">
            <v:imagedata r:id="rId88" o:title=""/>
          </v:shape>
          <o:OLEObject Type="Embed" ProgID="Equation.DSMT4" ShapeID="_x0000_i1067" DrawAspect="Content" ObjectID="_1489252474" r:id="rId89"/>
        </w:object>
      </w:r>
    </w:p>
    <w:p w:rsidR="00D131AD" w:rsidRDefault="00D131AD" w:rsidP="00D131AD">
      <w:pPr>
        <w:rPr>
          <w:position w:val="-12"/>
          <w:lang w:val="en-US"/>
        </w:rPr>
      </w:pPr>
      <w:r>
        <w:rPr>
          <w:position w:val="-12"/>
          <w:lang w:val="en-US"/>
        </w:rPr>
        <w:t xml:space="preserve">2) </w:t>
      </w:r>
      <w:r w:rsidR="00CF1BB3" w:rsidRPr="002F534B">
        <w:rPr>
          <w:position w:val="-22"/>
          <w:lang w:val="en-US"/>
        </w:rPr>
        <w:object w:dxaOrig="5880" w:dyaOrig="580">
          <v:shape id="_x0000_i1068" type="#_x0000_t75" style="width:359.25pt;height:35.25pt" o:ole="">
            <v:imagedata r:id="rId90" o:title=""/>
          </v:shape>
          <o:OLEObject Type="Embed" ProgID="Equation.DSMT4" ShapeID="_x0000_i1068" DrawAspect="Content" ObjectID="_1489252475" r:id="rId91"/>
        </w:object>
      </w:r>
    </w:p>
    <w:p w:rsidR="00D131AD" w:rsidRDefault="00D131AD" w:rsidP="00D131AD">
      <w:pPr>
        <w:rPr>
          <w:position w:val="-22"/>
          <w:lang w:val="en-US"/>
        </w:rPr>
      </w:pPr>
      <w:r>
        <w:rPr>
          <w:position w:val="-12"/>
        </w:rPr>
        <w:t>3</w:t>
      </w:r>
      <w:r>
        <w:rPr>
          <w:position w:val="-12"/>
          <w:lang w:val="en-US"/>
        </w:rPr>
        <w:t xml:space="preserve">) </w:t>
      </w:r>
      <w:r w:rsidR="00CF1BB3" w:rsidRPr="00CF1BB3">
        <w:rPr>
          <w:position w:val="-24"/>
          <w:lang w:val="en-US"/>
        </w:rPr>
        <w:object w:dxaOrig="5860" w:dyaOrig="620">
          <v:shape id="_x0000_i1069" type="#_x0000_t75" style="width:357pt;height:38.25pt" o:ole="">
            <v:imagedata r:id="rId92" o:title=""/>
          </v:shape>
          <o:OLEObject Type="Embed" ProgID="Equation.DSMT4" ShapeID="_x0000_i1069" DrawAspect="Content" ObjectID="_1489252476" r:id="rId93"/>
        </w:object>
      </w:r>
    </w:p>
    <w:p w:rsidR="00CF1BB3" w:rsidRDefault="00CF1BB3" w:rsidP="00CF1BB3">
      <w:pPr>
        <w:rPr>
          <w:position w:val="-22"/>
          <w:lang w:val="en-US"/>
        </w:rPr>
      </w:pPr>
      <w:r>
        <w:rPr>
          <w:position w:val="-12"/>
          <w:lang w:val="en-US"/>
        </w:rPr>
        <w:t>4</w:t>
      </w:r>
      <w:r>
        <w:rPr>
          <w:position w:val="-12"/>
          <w:lang w:val="en-US"/>
        </w:rPr>
        <w:t xml:space="preserve">) </w:t>
      </w:r>
      <w:r w:rsidRPr="00CF1BB3">
        <w:rPr>
          <w:position w:val="-22"/>
          <w:lang w:val="en-US"/>
        </w:rPr>
        <w:object w:dxaOrig="6960" w:dyaOrig="580">
          <v:shape id="_x0000_i1070" type="#_x0000_t75" style="width:424.5pt;height:35.25pt" o:ole="">
            <v:imagedata r:id="rId94" o:title=""/>
          </v:shape>
          <o:OLEObject Type="Embed" ProgID="Equation.DSMT4" ShapeID="_x0000_i1070" DrawAspect="Content" ObjectID="_1489252477" r:id="rId95"/>
        </w:object>
      </w:r>
    </w:p>
    <w:bookmarkEnd w:id="0"/>
    <w:p w:rsidR="002F534B" w:rsidRPr="002F534B" w:rsidRDefault="002F534B" w:rsidP="002F534B">
      <w:pPr>
        <w:rPr>
          <w:position w:val="-12"/>
          <w:lang w:val="en-US"/>
        </w:rPr>
      </w:pPr>
    </w:p>
    <w:sectPr w:rsidR="002F534B" w:rsidRPr="002F5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6F"/>
    <w:rsid w:val="00020698"/>
    <w:rsid w:val="00041A60"/>
    <w:rsid w:val="001B3270"/>
    <w:rsid w:val="001E6E72"/>
    <w:rsid w:val="002F534B"/>
    <w:rsid w:val="00337A5B"/>
    <w:rsid w:val="00465D87"/>
    <w:rsid w:val="00475772"/>
    <w:rsid w:val="0060243B"/>
    <w:rsid w:val="00656D04"/>
    <w:rsid w:val="006B12EC"/>
    <w:rsid w:val="0072513F"/>
    <w:rsid w:val="00776084"/>
    <w:rsid w:val="007C6330"/>
    <w:rsid w:val="008B52DC"/>
    <w:rsid w:val="008D2B35"/>
    <w:rsid w:val="009A2D35"/>
    <w:rsid w:val="00A013A3"/>
    <w:rsid w:val="00A45353"/>
    <w:rsid w:val="00A905B5"/>
    <w:rsid w:val="00B86077"/>
    <w:rsid w:val="00BC00B2"/>
    <w:rsid w:val="00CF1BB3"/>
    <w:rsid w:val="00D131AD"/>
    <w:rsid w:val="00D772AF"/>
    <w:rsid w:val="00DC2B6F"/>
    <w:rsid w:val="00E918BB"/>
    <w:rsid w:val="00F85BD7"/>
    <w:rsid w:val="00F8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image" Target="media/image40.wmf"/><Relationship Id="rId89" Type="http://schemas.openxmlformats.org/officeDocument/2006/relationships/oleObject" Target="embeddings/oleObject43.bin"/><Relationship Id="rId97"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image" Target="media/image44.wmf"/><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8.bin"/><Relationship Id="rId87" Type="http://schemas.openxmlformats.org/officeDocument/2006/relationships/oleObject" Target="embeddings/oleObject42.bin"/><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6.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1.bin"/><Relationship Id="rId93"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2.wmf"/><Relationship Id="rId91" Type="http://schemas.openxmlformats.org/officeDocument/2006/relationships/oleObject" Target="embeddings/oleObject44.bin"/><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86" Type="http://schemas.openxmlformats.org/officeDocument/2006/relationships/image" Target="media/image41.wmf"/><Relationship Id="rId94"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4</Pages>
  <Words>1405</Words>
  <Characters>8012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12</cp:revision>
  <cp:lastPrinted>2014-11-19T09:53:00Z</cp:lastPrinted>
  <dcterms:created xsi:type="dcterms:W3CDTF">2013-10-30T06:22:00Z</dcterms:created>
  <dcterms:modified xsi:type="dcterms:W3CDTF">2015-03-30T14:10:00Z</dcterms:modified>
</cp:coreProperties>
</file>